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488A89" w14:textId="77777777" w:rsidR="00294235" w:rsidRDefault="00294235" w:rsidP="00E27826">
      <w:pPr>
        <w:jc w:val="center"/>
        <w:rPr>
          <w:rFonts w:ascii="Calibri" w:hAnsi="Calibri" w:cs="Calibri"/>
          <w:b/>
          <w:sz w:val="28"/>
          <w:szCs w:val="28"/>
        </w:rPr>
      </w:pPr>
    </w:p>
    <w:p w14:paraId="24A7EEDE" w14:textId="2D0232D4" w:rsidR="00205F11" w:rsidRPr="00917DB5" w:rsidRDefault="00205F11" w:rsidP="00E27826">
      <w:pPr>
        <w:jc w:val="center"/>
        <w:rPr>
          <w:rFonts w:ascii="Calibri" w:hAnsi="Calibri" w:cs="Calibri"/>
          <w:bCs/>
        </w:rPr>
      </w:pPr>
      <w:r w:rsidRPr="00917DB5">
        <w:rPr>
          <w:rFonts w:ascii="Calibri" w:hAnsi="Calibri" w:cs="Calibri"/>
          <w:bCs/>
        </w:rPr>
        <w:t xml:space="preserve">Kavand </w:t>
      </w:r>
    </w:p>
    <w:p w14:paraId="44F77D2A" w14:textId="77777777" w:rsidR="001F13D4" w:rsidRPr="00815A81" w:rsidRDefault="00FF225B" w:rsidP="00E27826">
      <w:pPr>
        <w:jc w:val="center"/>
        <w:rPr>
          <w:rFonts w:ascii="Calibri" w:hAnsi="Calibri" w:cs="Calibri"/>
          <w:b/>
          <w:sz w:val="28"/>
          <w:szCs w:val="28"/>
        </w:rPr>
      </w:pPr>
      <w:r w:rsidRPr="00815A81">
        <w:rPr>
          <w:rFonts w:ascii="Calibri" w:hAnsi="Calibri" w:cs="Calibri"/>
          <w:b/>
          <w:sz w:val="28"/>
          <w:szCs w:val="28"/>
        </w:rPr>
        <w:t>KUTSESTANDARD</w:t>
      </w:r>
    </w:p>
    <w:p w14:paraId="65899477" w14:textId="66B0DDDA" w:rsidR="00561F57" w:rsidRPr="006E61D6" w:rsidRDefault="00677FAE" w:rsidP="00E27826">
      <w:pPr>
        <w:jc w:val="center"/>
        <w:rPr>
          <w:rFonts w:ascii="Calibri" w:hAnsi="Calibri" w:cs="Calibri"/>
          <w:b/>
          <w:color w:val="000000"/>
        </w:rPr>
      </w:pPr>
      <w:r w:rsidRPr="006E61D6">
        <w:rPr>
          <w:rFonts w:ascii="Calibri" w:hAnsi="Calibri" w:cs="Calibri"/>
          <w:b/>
          <w:color w:val="000000"/>
        </w:rPr>
        <w:t xml:space="preserve">Volitatud </w:t>
      </w:r>
      <w:proofErr w:type="spellStart"/>
      <w:r w:rsidR="00501979" w:rsidRPr="006E61D6">
        <w:rPr>
          <w:rFonts w:ascii="Calibri" w:hAnsi="Calibri" w:cs="Calibri"/>
          <w:b/>
          <w:color w:val="000000"/>
        </w:rPr>
        <w:t>biomeditsiinitehnikainsener</w:t>
      </w:r>
      <w:proofErr w:type="spellEnd"/>
      <w:r w:rsidR="00495F88" w:rsidRPr="006E61D6">
        <w:rPr>
          <w:rFonts w:ascii="Calibri" w:hAnsi="Calibri" w:cs="Calibri"/>
          <w:b/>
          <w:color w:val="000000"/>
        </w:rPr>
        <w:t xml:space="preserve">, tase </w:t>
      </w:r>
      <w:r w:rsidRPr="006E61D6">
        <w:rPr>
          <w:rFonts w:ascii="Calibri" w:hAnsi="Calibri" w:cs="Calibri"/>
          <w:b/>
          <w:color w:val="000000"/>
        </w:rPr>
        <w:t>8</w:t>
      </w:r>
    </w:p>
    <w:p w14:paraId="6A117BC2" w14:textId="77777777" w:rsidR="00FE70C3" w:rsidRPr="006F36B1" w:rsidRDefault="00FE70C3" w:rsidP="00DD297F">
      <w:pPr>
        <w:rPr>
          <w:rFonts w:ascii="Calibri" w:hAnsi="Calibri" w:cs="Calibri"/>
          <w:b/>
          <w:color w:val="000000"/>
          <w:sz w:val="22"/>
          <w:szCs w:val="22"/>
        </w:rPr>
      </w:pPr>
    </w:p>
    <w:p w14:paraId="3BC5BC36" w14:textId="77777777" w:rsidR="00FE70C3" w:rsidRPr="006F36B1" w:rsidRDefault="00FE70C3" w:rsidP="00DD297F">
      <w:pPr>
        <w:rPr>
          <w:rFonts w:ascii="Calibri" w:hAnsi="Calibri" w:cs="Calibri"/>
          <w:b/>
          <w:color w:val="000000"/>
          <w:sz w:val="22"/>
          <w:szCs w:val="22"/>
        </w:rPr>
      </w:pPr>
    </w:p>
    <w:p w14:paraId="2BD22B53" w14:textId="77777777" w:rsidR="007F5826" w:rsidRPr="006F36B1" w:rsidRDefault="00400626" w:rsidP="00103C7A">
      <w:pPr>
        <w:tabs>
          <w:tab w:val="left" w:pos="142"/>
        </w:tabs>
        <w:ind w:left="142"/>
        <w:rPr>
          <w:rFonts w:ascii="Calibri" w:hAnsi="Calibri" w:cs="Calibri"/>
          <w:sz w:val="22"/>
          <w:szCs w:val="22"/>
        </w:rPr>
      </w:pPr>
      <w:r w:rsidRPr="006F36B1">
        <w:rPr>
          <w:rFonts w:ascii="Calibri" w:hAnsi="Calibri" w:cs="Calibri"/>
          <w:b/>
          <w:color w:val="000000"/>
          <w:sz w:val="22"/>
          <w:szCs w:val="22"/>
        </w:rPr>
        <w:t>Kutsestandard on dokument</w:t>
      </w:r>
      <w:r w:rsidRPr="006F36B1">
        <w:rPr>
          <w:rFonts w:ascii="Calibri" w:hAnsi="Calibri" w:cs="Calibri"/>
          <w:color w:val="000000"/>
          <w:sz w:val="22"/>
          <w:szCs w:val="22"/>
        </w:rPr>
        <w:t xml:space="preserve">, </w:t>
      </w:r>
      <w:r w:rsidRPr="006F36B1">
        <w:rPr>
          <w:rFonts w:ascii="Calibri" w:hAnsi="Calibri" w:cs="Calibri"/>
          <w:sz w:val="22"/>
          <w:szCs w:val="22"/>
        </w:rPr>
        <w:t>milles kirjeldatakse tööd ning töö edukaks tegemiseks vajalike oskuste, teadmiste ja hoiakute kogumit ehk kompetentsusnõudeid. Kutsestandardeid kasutatakse õppekavade koostamiseks ja kutse andmiseks.</w:t>
      </w:r>
    </w:p>
    <w:p w14:paraId="38D4E279" w14:textId="77777777" w:rsidR="006E1527" w:rsidRPr="006F36B1" w:rsidRDefault="006E1527" w:rsidP="001D30A4">
      <w:pPr>
        <w:ind w:left="-142"/>
        <w:rPr>
          <w:rFonts w:ascii="Calibri" w:hAnsi="Calibri" w:cs="Calibri"/>
          <w:sz w:val="22"/>
          <w:szCs w:val="22"/>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46"/>
        <w:gridCol w:w="1416"/>
        <w:gridCol w:w="3402"/>
      </w:tblGrid>
      <w:tr w:rsidR="007E059C" w:rsidRPr="006F36B1" w14:paraId="1AC6F6EC" w14:textId="77777777" w:rsidTr="00520BDC">
        <w:tc>
          <w:tcPr>
            <w:tcW w:w="6062" w:type="dxa"/>
            <w:gridSpan w:val="2"/>
            <w:shd w:val="clear" w:color="auto" w:fill="auto"/>
          </w:tcPr>
          <w:p w14:paraId="5A011532" w14:textId="77777777" w:rsidR="007E059C" w:rsidRPr="006F36B1" w:rsidRDefault="008D7FD0" w:rsidP="00AF7D6B">
            <w:pPr>
              <w:jc w:val="center"/>
              <w:rPr>
                <w:rFonts w:ascii="Calibri" w:hAnsi="Calibri" w:cs="Calibri"/>
                <w:b/>
                <w:sz w:val="22"/>
                <w:szCs w:val="22"/>
              </w:rPr>
            </w:pPr>
            <w:r w:rsidRPr="006F36B1">
              <w:rPr>
                <w:rFonts w:ascii="Calibri" w:hAnsi="Calibri" w:cs="Calibri"/>
                <w:b/>
                <w:sz w:val="22"/>
                <w:szCs w:val="22"/>
              </w:rPr>
              <w:t>Kutsenimetus</w:t>
            </w:r>
          </w:p>
        </w:tc>
        <w:tc>
          <w:tcPr>
            <w:tcW w:w="3402" w:type="dxa"/>
            <w:shd w:val="clear" w:color="auto" w:fill="auto"/>
          </w:tcPr>
          <w:p w14:paraId="769705D0" w14:textId="77777777" w:rsidR="007E059C" w:rsidRPr="006F36B1" w:rsidRDefault="00132AED" w:rsidP="00AF7D6B">
            <w:pPr>
              <w:jc w:val="center"/>
              <w:rPr>
                <w:rFonts w:ascii="Calibri" w:hAnsi="Calibri" w:cs="Calibri"/>
                <w:b/>
                <w:sz w:val="22"/>
                <w:szCs w:val="22"/>
              </w:rPr>
            </w:pPr>
            <w:r w:rsidRPr="006F36B1">
              <w:rPr>
                <w:rFonts w:ascii="Calibri" w:hAnsi="Calibri" w:cs="Calibri"/>
                <w:b/>
                <w:sz w:val="22"/>
                <w:szCs w:val="22"/>
              </w:rPr>
              <w:t>Eesti kvalifikatsiooniraamistiku (</w:t>
            </w:r>
            <w:r w:rsidR="008D7FD0" w:rsidRPr="006F36B1">
              <w:rPr>
                <w:rFonts w:ascii="Calibri" w:hAnsi="Calibri" w:cs="Calibri"/>
                <w:b/>
                <w:sz w:val="22"/>
                <w:szCs w:val="22"/>
              </w:rPr>
              <w:t>EKR</w:t>
            </w:r>
            <w:r w:rsidRPr="006F36B1">
              <w:rPr>
                <w:rFonts w:ascii="Calibri" w:hAnsi="Calibri" w:cs="Calibri"/>
                <w:b/>
                <w:sz w:val="22"/>
                <w:szCs w:val="22"/>
              </w:rPr>
              <w:t>)</w:t>
            </w:r>
            <w:r w:rsidR="008D7FD0" w:rsidRPr="006F36B1">
              <w:rPr>
                <w:rFonts w:ascii="Calibri" w:hAnsi="Calibri" w:cs="Calibri"/>
                <w:b/>
                <w:sz w:val="22"/>
                <w:szCs w:val="22"/>
              </w:rPr>
              <w:t xml:space="preserve"> tase</w:t>
            </w:r>
          </w:p>
        </w:tc>
      </w:tr>
      <w:tr w:rsidR="00576E64" w:rsidRPr="006F36B1" w14:paraId="441B4581" w14:textId="77777777" w:rsidTr="00520BDC">
        <w:tc>
          <w:tcPr>
            <w:tcW w:w="6062" w:type="dxa"/>
            <w:gridSpan w:val="2"/>
            <w:shd w:val="clear" w:color="auto" w:fill="auto"/>
          </w:tcPr>
          <w:p w14:paraId="5DFB8709" w14:textId="3A6FDA01" w:rsidR="00576E64" w:rsidRPr="006F36B1" w:rsidRDefault="00677FAE" w:rsidP="00576E64">
            <w:pPr>
              <w:jc w:val="center"/>
              <w:rPr>
                <w:rFonts w:ascii="Calibri" w:hAnsi="Calibri" w:cs="Calibri"/>
                <w:i/>
                <w:sz w:val="22"/>
                <w:szCs w:val="22"/>
              </w:rPr>
            </w:pPr>
            <w:r w:rsidRPr="006F36B1">
              <w:rPr>
                <w:rFonts w:ascii="Calibri" w:hAnsi="Calibri" w:cs="Calibri"/>
                <w:i/>
                <w:sz w:val="22"/>
                <w:szCs w:val="22"/>
              </w:rPr>
              <w:t xml:space="preserve">Volitatud </w:t>
            </w:r>
            <w:proofErr w:type="spellStart"/>
            <w:r w:rsidR="00501979" w:rsidRPr="006F36B1">
              <w:rPr>
                <w:rFonts w:ascii="Calibri" w:hAnsi="Calibri" w:cs="Calibri"/>
                <w:i/>
                <w:sz w:val="22"/>
                <w:szCs w:val="22"/>
              </w:rPr>
              <w:t>biomeditsiinitehnikainsener</w:t>
            </w:r>
            <w:proofErr w:type="spellEnd"/>
            <w:r w:rsidR="000A1D68" w:rsidRPr="006F36B1">
              <w:rPr>
                <w:rFonts w:ascii="Calibri" w:hAnsi="Calibri" w:cs="Calibri"/>
                <w:i/>
                <w:sz w:val="22"/>
                <w:szCs w:val="22"/>
              </w:rPr>
              <w:t xml:space="preserve">, tase </w:t>
            </w:r>
            <w:r w:rsidRPr="006F36B1">
              <w:rPr>
                <w:rFonts w:ascii="Calibri" w:hAnsi="Calibri" w:cs="Calibri"/>
                <w:i/>
                <w:sz w:val="22"/>
                <w:szCs w:val="22"/>
              </w:rPr>
              <w:t>8</w:t>
            </w:r>
            <w:r w:rsidR="00576E64" w:rsidRPr="006F36B1">
              <w:rPr>
                <w:rFonts w:ascii="Calibri" w:hAnsi="Calibri" w:cs="Calibri"/>
                <w:i/>
                <w:sz w:val="22"/>
                <w:szCs w:val="22"/>
              </w:rPr>
              <w:t xml:space="preserve"> </w:t>
            </w:r>
          </w:p>
        </w:tc>
        <w:tc>
          <w:tcPr>
            <w:tcW w:w="3402" w:type="dxa"/>
            <w:shd w:val="clear" w:color="auto" w:fill="auto"/>
          </w:tcPr>
          <w:p w14:paraId="1578532B" w14:textId="0058A26A" w:rsidR="00576E64" w:rsidRPr="006F36B1" w:rsidRDefault="00677FAE" w:rsidP="00576E64">
            <w:pPr>
              <w:jc w:val="center"/>
              <w:rPr>
                <w:rFonts w:ascii="Calibri" w:hAnsi="Calibri" w:cs="Calibri"/>
                <w:i/>
                <w:sz w:val="22"/>
                <w:szCs w:val="22"/>
              </w:rPr>
            </w:pPr>
            <w:r w:rsidRPr="006F36B1">
              <w:rPr>
                <w:rFonts w:ascii="Calibri" w:hAnsi="Calibri" w:cs="Calibri"/>
                <w:i/>
                <w:sz w:val="22"/>
                <w:szCs w:val="22"/>
              </w:rPr>
              <w:t>8</w:t>
            </w:r>
          </w:p>
        </w:tc>
      </w:tr>
      <w:tr w:rsidR="00736B81" w:rsidRPr="006F36B1" w14:paraId="51E45B20" w14:textId="77777777" w:rsidTr="00455165">
        <w:tc>
          <w:tcPr>
            <w:tcW w:w="9464" w:type="dxa"/>
            <w:gridSpan w:val="3"/>
            <w:tcBorders>
              <w:top w:val="single" w:sz="4" w:space="0" w:color="auto"/>
              <w:left w:val="single" w:sz="4" w:space="0" w:color="auto"/>
              <w:bottom w:val="single" w:sz="4" w:space="0" w:color="auto"/>
              <w:right w:val="single" w:sz="4" w:space="0" w:color="auto"/>
            </w:tcBorders>
            <w:shd w:val="clear" w:color="auto" w:fill="auto"/>
          </w:tcPr>
          <w:p w14:paraId="65463822" w14:textId="141C2B8A" w:rsidR="001C2E45" w:rsidRPr="006F36B1" w:rsidRDefault="00232C73" w:rsidP="00455165">
            <w:pPr>
              <w:rPr>
                <w:rFonts w:ascii="Calibri" w:hAnsi="Calibri" w:cs="Calibri"/>
                <w:b/>
                <w:sz w:val="22"/>
                <w:szCs w:val="22"/>
              </w:rPr>
            </w:pPr>
            <w:r w:rsidRPr="006F36B1">
              <w:rPr>
                <w:rFonts w:ascii="Calibri" w:hAnsi="Calibri" w:cs="Calibri"/>
                <w:b/>
                <w:sz w:val="22"/>
                <w:szCs w:val="22"/>
              </w:rPr>
              <w:t>Võimalikud spetsialiseerumised ja nimetused kutsetunnistusel</w:t>
            </w:r>
          </w:p>
        </w:tc>
      </w:tr>
      <w:tr w:rsidR="00736B81" w:rsidRPr="006F36B1" w14:paraId="255AC462" w14:textId="77777777" w:rsidTr="00455165">
        <w:trPr>
          <w:trHeight w:val="270"/>
        </w:trPr>
        <w:tc>
          <w:tcPr>
            <w:tcW w:w="4646" w:type="dxa"/>
            <w:tcBorders>
              <w:top w:val="single" w:sz="4" w:space="0" w:color="auto"/>
              <w:left w:val="single" w:sz="4" w:space="0" w:color="auto"/>
              <w:bottom w:val="single" w:sz="4" w:space="0" w:color="auto"/>
              <w:right w:val="single" w:sz="4" w:space="0" w:color="auto"/>
            </w:tcBorders>
            <w:shd w:val="clear" w:color="auto" w:fill="auto"/>
          </w:tcPr>
          <w:p w14:paraId="4088AE3F" w14:textId="77777777" w:rsidR="00736B81" w:rsidRPr="006F36B1" w:rsidRDefault="00736B81" w:rsidP="00455165">
            <w:pPr>
              <w:jc w:val="center"/>
              <w:rPr>
                <w:rFonts w:ascii="Calibri" w:hAnsi="Calibri" w:cs="Calibri"/>
                <w:b/>
                <w:sz w:val="22"/>
                <w:szCs w:val="22"/>
              </w:rPr>
            </w:pPr>
            <w:r w:rsidRPr="006F36B1">
              <w:rPr>
                <w:rFonts w:ascii="Calibri" w:hAnsi="Calibri" w:cs="Calibri"/>
                <w:b/>
                <w:sz w:val="22"/>
                <w:szCs w:val="22"/>
              </w:rPr>
              <w:t>Spetsialiseerumine</w:t>
            </w:r>
          </w:p>
        </w:tc>
        <w:tc>
          <w:tcPr>
            <w:tcW w:w="4818" w:type="dxa"/>
            <w:gridSpan w:val="2"/>
            <w:tcBorders>
              <w:top w:val="single" w:sz="4" w:space="0" w:color="auto"/>
              <w:left w:val="single" w:sz="4" w:space="0" w:color="auto"/>
              <w:bottom w:val="single" w:sz="4" w:space="0" w:color="auto"/>
              <w:right w:val="single" w:sz="4" w:space="0" w:color="auto"/>
            </w:tcBorders>
            <w:shd w:val="clear" w:color="auto" w:fill="auto"/>
          </w:tcPr>
          <w:p w14:paraId="569175A3" w14:textId="77777777" w:rsidR="00736B81" w:rsidRPr="006F36B1" w:rsidRDefault="00736B81" w:rsidP="00455165">
            <w:pPr>
              <w:jc w:val="center"/>
              <w:rPr>
                <w:rFonts w:ascii="Calibri" w:hAnsi="Calibri" w:cs="Calibri"/>
                <w:b/>
                <w:sz w:val="22"/>
                <w:szCs w:val="22"/>
              </w:rPr>
            </w:pPr>
            <w:r w:rsidRPr="006F36B1">
              <w:rPr>
                <w:rFonts w:ascii="Calibri" w:hAnsi="Calibri" w:cs="Calibri"/>
                <w:b/>
                <w:sz w:val="22"/>
                <w:szCs w:val="22"/>
              </w:rPr>
              <w:t>Nimetus kutsetunnistusel</w:t>
            </w:r>
          </w:p>
        </w:tc>
      </w:tr>
      <w:tr w:rsidR="008154E2" w:rsidRPr="006F36B1" w14:paraId="57BBCC07" w14:textId="77777777" w:rsidTr="00455165">
        <w:trPr>
          <w:trHeight w:val="270"/>
        </w:trPr>
        <w:tc>
          <w:tcPr>
            <w:tcW w:w="4646" w:type="dxa"/>
            <w:tcBorders>
              <w:top w:val="single" w:sz="4" w:space="0" w:color="auto"/>
              <w:left w:val="single" w:sz="4" w:space="0" w:color="auto"/>
              <w:bottom w:val="single" w:sz="4" w:space="0" w:color="auto"/>
              <w:right w:val="single" w:sz="4" w:space="0" w:color="auto"/>
            </w:tcBorders>
            <w:shd w:val="clear" w:color="auto" w:fill="auto"/>
          </w:tcPr>
          <w:p w14:paraId="6B5D0B93" w14:textId="7B47469E" w:rsidR="008154E2" w:rsidRPr="006F36B1" w:rsidRDefault="001D7BED" w:rsidP="001D7BED">
            <w:pPr>
              <w:jc w:val="center"/>
              <w:rPr>
                <w:rFonts w:ascii="Calibri" w:hAnsi="Calibri" w:cs="Calibri"/>
                <w:bCs/>
                <w:sz w:val="22"/>
                <w:szCs w:val="22"/>
              </w:rPr>
            </w:pPr>
            <w:r w:rsidRPr="006F36B1">
              <w:rPr>
                <w:rFonts w:ascii="Calibri" w:hAnsi="Calibri" w:cs="Calibri"/>
                <w:bCs/>
                <w:sz w:val="22"/>
                <w:szCs w:val="22"/>
              </w:rPr>
              <w:t>Diagnostilise ja menetlusradioloogia meditsiinifüüsika</w:t>
            </w:r>
          </w:p>
        </w:tc>
        <w:tc>
          <w:tcPr>
            <w:tcW w:w="4818" w:type="dxa"/>
            <w:gridSpan w:val="2"/>
            <w:tcBorders>
              <w:top w:val="single" w:sz="4" w:space="0" w:color="auto"/>
              <w:left w:val="single" w:sz="4" w:space="0" w:color="auto"/>
              <w:bottom w:val="single" w:sz="4" w:space="0" w:color="auto"/>
              <w:right w:val="single" w:sz="4" w:space="0" w:color="auto"/>
            </w:tcBorders>
            <w:shd w:val="clear" w:color="auto" w:fill="auto"/>
          </w:tcPr>
          <w:p w14:paraId="6B91E99B" w14:textId="668B589A" w:rsidR="001D7BED" w:rsidRPr="006F36B1" w:rsidRDefault="00F20371" w:rsidP="00F20371">
            <w:pPr>
              <w:jc w:val="center"/>
              <w:rPr>
                <w:rFonts w:ascii="Calibri" w:hAnsi="Calibri" w:cs="Calibri"/>
                <w:sz w:val="22"/>
                <w:szCs w:val="22"/>
              </w:rPr>
            </w:pPr>
            <w:r w:rsidRPr="006F36B1">
              <w:rPr>
                <w:rFonts w:ascii="Calibri" w:hAnsi="Calibri" w:cs="Calibri"/>
                <w:bCs/>
                <w:sz w:val="22"/>
                <w:szCs w:val="22"/>
              </w:rPr>
              <w:t xml:space="preserve">Diagnostilise ja menetlusradioloogia </w:t>
            </w:r>
            <w:proofErr w:type="spellStart"/>
            <w:r w:rsidRPr="006F36B1">
              <w:rPr>
                <w:rFonts w:ascii="Calibri" w:hAnsi="Calibri" w:cs="Calibri"/>
                <w:bCs/>
                <w:sz w:val="22"/>
                <w:szCs w:val="22"/>
              </w:rPr>
              <w:t>m</w:t>
            </w:r>
            <w:r w:rsidR="00501979" w:rsidRPr="006F36B1">
              <w:rPr>
                <w:rFonts w:ascii="Calibri" w:hAnsi="Calibri" w:cs="Calibri"/>
                <w:sz w:val="22"/>
                <w:szCs w:val="22"/>
              </w:rPr>
              <w:t>editsiiinifüüsika</w:t>
            </w:r>
            <w:proofErr w:type="spellEnd"/>
            <w:r w:rsidR="00501979" w:rsidRPr="006F36B1">
              <w:rPr>
                <w:rFonts w:ascii="Calibri" w:hAnsi="Calibri" w:cs="Calibri"/>
                <w:sz w:val="22"/>
                <w:szCs w:val="22"/>
              </w:rPr>
              <w:t xml:space="preserve"> ekspert</w:t>
            </w:r>
            <w:r w:rsidR="008154E2" w:rsidRPr="006F36B1">
              <w:rPr>
                <w:rFonts w:ascii="Calibri" w:hAnsi="Calibri" w:cs="Calibri"/>
                <w:sz w:val="22"/>
                <w:szCs w:val="22"/>
              </w:rPr>
              <w:t xml:space="preserve">, tase </w:t>
            </w:r>
            <w:r w:rsidR="002A0A78" w:rsidRPr="006F36B1">
              <w:rPr>
                <w:rFonts w:ascii="Calibri" w:hAnsi="Calibri" w:cs="Calibri"/>
                <w:sz w:val="22"/>
                <w:szCs w:val="22"/>
              </w:rPr>
              <w:t>8</w:t>
            </w:r>
          </w:p>
        </w:tc>
      </w:tr>
      <w:tr w:rsidR="001D7BED" w:rsidRPr="006F36B1" w14:paraId="0B377EA7" w14:textId="77777777" w:rsidTr="00455165">
        <w:trPr>
          <w:trHeight w:val="270"/>
        </w:trPr>
        <w:tc>
          <w:tcPr>
            <w:tcW w:w="4646" w:type="dxa"/>
            <w:tcBorders>
              <w:top w:val="single" w:sz="4" w:space="0" w:color="auto"/>
              <w:left w:val="single" w:sz="4" w:space="0" w:color="auto"/>
              <w:bottom w:val="single" w:sz="4" w:space="0" w:color="auto"/>
              <w:right w:val="single" w:sz="4" w:space="0" w:color="auto"/>
            </w:tcBorders>
            <w:shd w:val="clear" w:color="auto" w:fill="auto"/>
          </w:tcPr>
          <w:p w14:paraId="4388A108" w14:textId="786D05A5" w:rsidR="001D7BED" w:rsidRPr="006F36B1" w:rsidRDefault="001D7BED" w:rsidP="001D7BED">
            <w:pPr>
              <w:jc w:val="center"/>
              <w:rPr>
                <w:rFonts w:ascii="Calibri" w:hAnsi="Calibri" w:cs="Calibri"/>
                <w:bCs/>
                <w:sz w:val="22"/>
                <w:szCs w:val="22"/>
              </w:rPr>
            </w:pPr>
            <w:proofErr w:type="spellStart"/>
            <w:r w:rsidRPr="006F36B1">
              <w:rPr>
                <w:rFonts w:ascii="Calibri" w:hAnsi="Calibri" w:cs="Calibri"/>
                <w:bCs/>
                <w:sz w:val="22"/>
                <w:szCs w:val="22"/>
              </w:rPr>
              <w:t>Nukleaarmeditsiini</w:t>
            </w:r>
            <w:proofErr w:type="spellEnd"/>
            <w:r w:rsidRPr="006F36B1">
              <w:rPr>
                <w:rFonts w:ascii="Calibri" w:hAnsi="Calibri" w:cs="Calibri"/>
                <w:bCs/>
                <w:sz w:val="22"/>
                <w:szCs w:val="22"/>
              </w:rPr>
              <w:t xml:space="preserve"> meditsiinifüüsika </w:t>
            </w:r>
          </w:p>
        </w:tc>
        <w:tc>
          <w:tcPr>
            <w:tcW w:w="4818" w:type="dxa"/>
            <w:gridSpan w:val="2"/>
            <w:tcBorders>
              <w:top w:val="single" w:sz="4" w:space="0" w:color="auto"/>
              <w:left w:val="single" w:sz="4" w:space="0" w:color="auto"/>
              <w:bottom w:val="single" w:sz="4" w:space="0" w:color="auto"/>
              <w:right w:val="single" w:sz="4" w:space="0" w:color="auto"/>
            </w:tcBorders>
            <w:shd w:val="clear" w:color="auto" w:fill="auto"/>
          </w:tcPr>
          <w:p w14:paraId="6B96974E" w14:textId="1F35A15B" w:rsidR="001D7BED" w:rsidRPr="006F36B1" w:rsidRDefault="00F20371" w:rsidP="00F20371">
            <w:pPr>
              <w:jc w:val="center"/>
              <w:rPr>
                <w:rFonts w:ascii="Calibri" w:hAnsi="Calibri" w:cs="Calibri"/>
                <w:sz w:val="22"/>
                <w:szCs w:val="22"/>
              </w:rPr>
            </w:pPr>
            <w:proofErr w:type="spellStart"/>
            <w:r w:rsidRPr="006F36B1">
              <w:rPr>
                <w:rFonts w:ascii="Calibri" w:hAnsi="Calibri" w:cs="Calibri"/>
                <w:bCs/>
                <w:sz w:val="22"/>
                <w:szCs w:val="22"/>
              </w:rPr>
              <w:t>Nukleaarmeditsiinifüüsika</w:t>
            </w:r>
            <w:proofErr w:type="spellEnd"/>
            <w:r w:rsidRPr="006F36B1">
              <w:rPr>
                <w:rFonts w:ascii="Calibri" w:hAnsi="Calibri" w:cs="Calibri"/>
                <w:bCs/>
                <w:sz w:val="22"/>
                <w:szCs w:val="22"/>
              </w:rPr>
              <w:t xml:space="preserve"> e</w:t>
            </w:r>
            <w:r w:rsidR="001D7BED" w:rsidRPr="006F36B1">
              <w:rPr>
                <w:rFonts w:ascii="Calibri" w:hAnsi="Calibri" w:cs="Calibri"/>
                <w:sz w:val="22"/>
                <w:szCs w:val="22"/>
              </w:rPr>
              <w:t xml:space="preserve">kspert, tase </w:t>
            </w:r>
            <w:r w:rsidR="002A0A78" w:rsidRPr="006F36B1">
              <w:rPr>
                <w:rFonts w:ascii="Calibri" w:hAnsi="Calibri" w:cs="Calibri"/>
                <w:sz w:val="22"/>
                <w:szCs w:val="22"/>
              </w:rPr>
              <w:t>8</w:t>
            </w:r>
          </w:p>
        </w:tc>
      </w:tr>
      <w:tr w:rsidR="001D7BED" w:rsidRPr="006F36B1" w14:paraId="3A3AC315" w14:textId="77777777" w:rsidTr="00455165">
        <w:trPr>
          <w:trHeight w:val="270"/>
        </w:trPr>
        <w:tc>
          <w:tcPr>
            <w:tcW w:w="4646" w:type="dxa"/>
            <w:tcBorders>
              <w:top w:val="single" w:sz="4" w:space="0" w:color="auto"/>
              <w:left w:val="single" w:sz="4" w:space="0" w:color="auto"/>
              <w:bottom w:val="single" w:sz="4" w:space="0" w:color="auto"/>
              <w:right w:val="single" w:sz="4" w:space="0" w:color="auto"/>
            </w:tcBorders>
            <w:shd w:val="clear" w:color="auto" w:fill="auto"/>
          </w:tcPr>
          <w:p w14:paraId="7D63BE9D" w14:textId="097E7AAA" w:rsidR="001D7BED" w:rsidRPr="006F36B1" w:rsidRDefault="001D7BED" w:rsidP="001D7BED">
            <w:pPr>
              <w:jc w:val="center"/>
              <w:rPr>
                <w:rFonts w:ascii="Calibri" w:hAnsi="Calibri" w:cs="Calibri"/>
                <w:bCs/>
                <w:sz w:val="22"/>
                <w:szCs w:val="22"/>
              </w:rPr>
            </w:pPr>
            <w:r w:rsidRPr="006F36B1">
              <w:rPr>
                <w:rFonts w:ascii="Calibri" w:hAnsi="Calibri" w:cs="Calibri"/>
                <w:bCs/>
                <w:sz w:val="22"/>
                <w:szCs w:val="22"/>
              </w:rPr>
              <w:t xml:space="preserve">Kiiritusravi meditsiinifüüsika </w:t>
            </w:r>
          </w:p>
        </w:tc>
        <w:tc>
          <w:tcPr>
            <w:tcW w:w="4818" w:type="dxa"/>
            <w:gridSpan w:val="2"/>
            <w:tcBorders>
              <w:top w:val="single" w:sz="4" w:space="0" w:color="auto"/>
              <w:left w:val="single" w:sz="4" w:space="0" w:color="auto"/>
              <w:bottom w:val="single" w:sz="4" w:space="0" w:color="auto"/>
              <w:right w:val="single" w:sz="4" w:space="0" w:color="auto"/>
            </w:tcBorders>
            <w:shd w:val="clear" w:color="auto" w:fill="auto"/>
          </w:tcPr>
          <w:p w14:paraId="7694818C" w14:textId="231D0C2D" w:rsidR="001D7BED" w:rsidRPr="006F36B1" w:rsidRDefault="001D7BED" w:rsidP="00F20371">
            <w:pPr>
              <w:jc w:val="center"/>
              <w:rPr>
                <w:rFonts w:ascii="Calibri" w:hAnsi="Calibri" w:cs="Calibri"/>
                <w:sz w:val="22"/>
                <w:szCs w:val="22"/>
              </w:rPr>
            </w:pPr>
            <w:r w:rsidRPr="006F36B1">
              <w:rPr>
                <w:rFonts w:ascii="Calibri" w:hAnsi="Calibri" w:cs="Calibri"/>
                <w:bCs/>
                <w:sz w:val="22"/>
                <w:szCs w:val="22"/>
              </w:rPr>
              <w:t xml:space="preserve">Kiiritusravi meditsiinifüüsika </w:t>
            </w:r>
            <w:r w:rsidR="00F20371" w:rsidRPr="006F36B1">
              <w:rPr>
                <w:rFonts w:ascii="Calibri" w:hAnsi="Calibri" w:cs="Calibri"/>
                <w:sz w:val="22"/>
                <w:szCs w:val="22"/>
              </w:rPr>
              <w:t>ekspert, tase 8</w:t>
            </w:r>
          </w:p>
        </w:tc>
      </w:tr>
      <w:tr w:rsidR="001D7BED" w:rsidRPr="006F36B1" w14:paraId="194C915E" w14:textId="77777777" w:rsidTr="00455165">
        <w:trPr>
          <w:trHeight w:val="270"/>
        </w:trPr>
        <w:tc>
          <w:tcPr>
            <w:tcW w:w="4646" w:type="dxa"/>
            <w:tcBorders>
              <w:top w:val="single" w:sz="4" w:space="0" w:color="auto"/>
              <w:left w:val="single" w:sz="4" w:space="0" w:color="auto"/>
              <w:bottom w:val="single" w:sz="4" w:space="0" w:color="auto"/>
              <w:right w:val="single" w:sz="4" w:space="0" w:color="auto"/>
            </w:tcBorders>
            <w:shd w:val="clear" w:color="auto" w:fill="auto"/>
          </w:tcPr>
          <w:p w14:paraId="0AC79BEC" w14:textId="543478A4" w:rsidR="001D7BED" w:rsidRPr="006F36B1" w:rsidRDefault="001D7BED" w:rsidP="001D7BED">
            <w:pPr>
              <w:jc w:val="center"/>
              <w:rPr>
                <w:rFonts w:ascii="Calibri" w:hAnsi="Calibri" w:cs="Calibri"/>
                <w:bCs/>
                <w:sz w:val="22"/>
                <w:szCs w:val="22"/>
              </w:rPr>
            </w:pPr>
            <w:proofErr w:type="spellStart"/>
            <w:r w:rsidRPr="006F36B1">
              <w:rPr>
                <w:rFonts w:ascii="Calibri" w:hAnsi="Calibri" w:cs="Calibri"/>
                <w:bCs/>
                <w:sz w:val="22"/>
                <w:szCs w:val="22"/>
              </w:rPr>
              <w:t>Magnetresonanatstomograafia</w:t>
            </w:r>
            <w:proofErr w:type="spellEnd"/>
            <w:r w:rsidRPr="006F36B1">
              <w:rPr>
                <w:rFonts w:ascii="Calibri" w:hAnsi="Calibri" w:cs="Calibri"/>
                <w:bCs/>
                <w:sz w:val="22"/>
                <w:szCs w:val="22"/>
              </w:rPr>
              <w:t xml:space="preserve"> meditsiinifüüsika </w:t>
            </w:r>
          </w:p>
        </w:tc>
        <w:tc>
          <w:tcPr>
            <w:tcW w:w="4818" w:type="dxa"/>
            <w:gridSpan w:val="2"/>
            <w:tcBorders>
              <w:top w:val="single" w:sz="4" w:space="0" w:color="auto"/>
              <w:left w:val="single" w:sz="4" w:space="0" w:color="auto"/>
              <w:bottom w:val="single" w:sz="4" w:space="0" w:color="auto"/>
              <w:right w:val="single" w:sz="4" w:space="0" w:color="auto"/>
            </w:tcBorders>
            <w:shd w:val="clear" w:color="auto" w:fill="auto"/>
          </w:tcPr>
          <w:p w14:paraId="26B56E13" w14:textId="35833DC8" w:rsidR="001D7BED" w:rsidRPr="006F36B1" w:rsidRDefault="00F20371" w:rsidP="00F20371">
            <w:pPr>
              <w:jc w:val="center"/>
              <w:rPr>
                <w:rFonts w:ascii="Calibri" w:hAnsi="Calibri" w:cs="Calibri"/>
                <w:sz w:val="22"/>
                <w:szCs w:val="22"/>
              </w:rPr>
            </w:pPr>
            <w:proofErr w:type="spellStart"/>
            <w:r w:rsidRPr="006F36B1">
              <w:rPr>
                <w:rFonts w:ascii="Calibri" w:hAnsi="Calibri" w:cs="Calibri"/>
                <w:sz w:val="22"/>
                <w:szCs w:val="22"/>
              </w:rPr>
              <w:t>Magnetresonanatstomograafia</w:t>
            </w:r>
            <w:proofErr w:type="spellEnd"/>
            <w:r w:rsidRPr="006F36B1">
              <w:rPr>
                <w:rFonts w:ascii="Calibri" w:hAnsi="Calibri" w:cs="Calibri"/>
                <w:sz w:val="22"/>
                <w:szCs w:val="22"/>
              </w:rPr>
              <w:t xml:space="preserve"> </w:t>
            </w:r>
            <w:proofErr w:type="spellStart"/>
            <w:r w:rsidRPr="006F36B1">
              <w:rPr>
                <w:rFonts w:ascii="Calibri" w:hAnsi="Calibri" w:cs="Calibri"/>
                <w:sz w:val="22"/>
                <w:szCs w:val="22"/>
              </w:rPr>
              <w:t>m</w:t>
            </w:r>
            <w:r w:rsidR="001D7BED" w:rsidRPr="006F36B1">
              <w:rPr>
                <w:rFonts w:ascii="Calibri" w:hAnsi="Calibri" w:cs="Calibri"/>
                <w:sz w:val="22"/>
                <w:szCs w:val="22"/>
              </w:rPr>
              <w:t>editsiiinifüüsika</w:t>
            </w:r>
            <w:proofErr w:type="spellEnd"/>
            <w:r w:rsidR="001D7BED" w:rsidRPr="006F36B1">
              <w:rPr>
                <w:rFonts w:ascii="Calibri" w:hAnsi="Calibri" w:cs="Calibri"/>
                <w:sz w:val="22"/>
                <w:szCs w:val="22"/>
              </w:rPr>
              <w:t xml:space="preserve"> ekspert, tase </w:t>
            </w:r>
            <w:r w:rsidR="002A0A78" w:rsidRPr="006F36B1">
              <w:rPr>
                <w:rFonts w:ascii="Calibri" w:hAnsi="Calibri" w:cs="Calibri"/>
                <w:sz w:val="22"/>
                <w:szCs w:val="22"/>
              </w:rPr>
              <w:t>8</w:t>
            </w:r>
          </w:p>
        </w:tc>
      </w:tr>
      <w:tr w:rsidR="008154E2" w:rsidRPr="006F36B1" w14:paraId="3B3CF8FA" w14:textId="77777777" w:rsidTr="00455165">
        <w:trPr>
          <w:trHeight w:val="270"/>
        </w:trPr>
        <w:tc>
          <w:tcPr>
            <w:tcW w:w="4646" w:type="dxa"/>
            <w:tcBorders>
              <w:top w:val="single" w:sz="4" w:space="0" w:color="auto"/>
              <w:left w:val="single" w:sz="4" w:space="0" w:color="auto"/>
              <w:bottom w:val="single" w:sz="4" w:space="0" w:color="auto"/>
              <w:right w:val="single" w:sz="4" w:space="0" w:color="auto"/>
            </w:tcBorders>
            <w:shd w:val="clear" w:color="auto" w:fill="auto"/>
          </w:tcPr>
          <w:p w14:paraId="4534E655" w14:textId="00AC3B74" w:rsidR="008154E2" w:rsidRPr="006F36B1" w:rsidRDefault="00501979" w:rsidP="008154E2">
            <w:pPr>
              <w:jc w:val="center"/>
              <w:rPr>
                <w:rFonts w:ascii="Calibri" w:hAnsi="Calibri" w:cs="Calibri"/>
                <w:b/>
                <w:sz w:val="22"/>
                <w:szCs w:val="22"/>
              </w:rPr>
            </w:pPr>
            <w:r w:rsidRPr="006F36B1">
              <w:rPr>
                <w:rFonts w:ascii="Calibri" w:hAnsi="Calibri" w:cs="Calibri"/>
                <w:bCs/>
                <w:sz w:val="22"/>
                <w:szCs w:val="22"/>
              </w:rPr>
              <w:t xml:space="preserve">Meditsiiniseadmete insenertehnilised tööd </w:t>
            </w:r>
          </w:p>
        </w:tc>
        <w:tc>
          <w:tcPr>
            <w:tcW w:w="4818" w:type="dxa"/>
            <w:gridSpan w:val="2"/>
            <w:tcBorders>
              <w:top w:val="single" w:sz="4" w:space="0" w:color="auto"/>
              <w:left w:val="single" w:sz="4" w:space="0" w:color="auto"/>
              <w:bottom w:val="single" w:sz="4" w:space="0" w:color="auto"/>
              <w:right w:val="single" w:sz="4" w:space="0" w:color="auto"/>
            </w:tcBorders>
            <w:shd w:val="clear" w:color="auto" w:fill="auto"/>
          </w:tcPr>
          <w:p w14:paraId="79BF6DF0" w14:textId="056F5894" w:rsidR="008154E2" w:rsidRPr="006F36B1" w:rsidRDefault="00677FAE" w:rsidP="008154E2">
            <w:pPr>
              <w:jc w:val="center"/>
              <w:rPr>
                <w:rFonts w:ascii="Calibri" w:hAnsi="Calibri" w:cs="Calibri"/>
                <w:bCs/>
                <w:sz w:val="22"/>
                <w:szCs w:val="22"/>
              </w:rPr>
            </w:pPr>
            <w:r w:rsidRPr="006F36B1">
              <w:rPr>
                <w:rFonts w:ascii="Calibri" w:hAnsi="Calibri" w:cs="Calibri"/>
                <w:bCs/>
                <w:sz w:val="22"/>
                <w:szCs w:val="22"/>
              </w:rPr>
              <w:t>Volitatud</w:t>
            </w:r>
            <w:r w:rsidR="00F74441" w:rsidRPr="006F36B1">
              <w:rPr>
                <w:rFonts w:ascii="Calibri" w:hAnsi="Calibri" w:cs="Calibri"/>
                <w:bCs/>
                <w:sz w:val="22"/>
                <w:szCs w:val="22"/>
              </w:rPr>
              <w:t xml:space="preserve"> </w:t>
            </w:r>
            <w:proofErr w:type="spellStart"/>
            <w:r w:rsidR="00501979" w:rsidRPr="006F36B1">
              <w:rPr>
                <w:rFonts w:ascii="Calibri" w:hAnsi="Calibri" w:cs="Calibri"/>
                <w:bCs/>
                <w:sz w:val="22"/>
                <w:szCs w:val="22"/>
              </w:rPr>
              <w:t>biomeditsiinitehnikainsener</w:t>
            </w:r>
            <w:proofErr w:type="spellEnd"/>
            <w:r w:rsidR="008154E2" w:rsidRPr="006F36B1">
              <w:rPr>
                <w:rFonts w:ascii="Calibri" w:hAnsi="Calibri" w:cs="Calibri"/>
                <w:bCs/>
                <w:sz w:val="22"/>
                <w:szCs w:val="22"/>
              </w:rPr>
              <w:t xml:space="preserve">, tase </w:t>
            </w:r>
            <w:r w:rsidR="002A0A78" w:rsidRPr="006F36B1">
              <w:rPr>
                <w:rFonts w:ascii="Calibri" w:hAnsi="Calibri" w:cs="Calibri"/>
                <w:bCs/>
                <w:sz w:val="22"/>
                <w:szCs w:val="22"/>
              </w:rPr>
              <w:t>8</w:t>
            </w:r>
          </w:p>
          <w:p w14:paraId="197511EA" w14:textId="34CDEBA8" w:rsidR="008154E2" w:rsidRPr="006F36B1" w:rsidRDefault="005C43BB" w:rsidP="006332C5">
            <w:pPr>
              <w:jc w:val="center"/>
              <w:rPr>
                <w:rFonts w:ascii="Calibri" w:hAnsi="Calibri" w:cs="Calibri"/>
                <w:bCs/>
                <w:sz w:val="22"/>
                <w:szCs w:val="22"/>
              </w:rPr>
            </w:pPr>
            <w:r w:rsidRPr="006F36B1">
              <w:rPr>
                <w:rFonts w:ascii="Calibri" w:hAnsi="Calibri" w:cs="Calibri"/>
                <w:bCs/>
                <w:sz w:val="22"/>
                <w:szCs w:val="22"/>
              </w:rPr>
              <w:t>Meditsiiniseadmete insenertehnilised tööd</w:t>
            </w:r>
          </w:p>
        </w:tc>
      </w:tr>
    </w:tbl>
    <w:p w14:paraId="551ECF52" w14:textId="77777777" w:rsidR="00AF7D6B" w:rsidRPr="006F36B1" w:rsidRDefault="00AF7D6B" w:rsidP="00AF7D6B">
      <w:pPr>
        <w:rPr>
          <w:rFonts w:ascii="Calibri" w:hAnsi="Calibri" w:cs="Calibri"/>
          <w:vanish/>
          <w:sz w:val="22"/>
          <w:szCs w:val="22"/>
        </w:rPr>
      </w:pPr>
    </w:p>
    <w:p w14:paraId="1A046923" w14:textId="77777777" w:rsidR="003307F0" w:rsidRPr="006F36B1" w:rsidRDefault="003307F0" w:rsidP="003307F0">
      <w:pPr>
        <w:rPr>
          <w:rFonts w:ascii="Calibri" w:hAnsi="Calibri" w:cs="Calibri"/>
          <w:sz w:val="22"/>
          <w:szCs w:val="22"/>
        </w:rPr>
      </w:pPr>
    </w:p>
    <w:p w14:paraId="6C735879" w14:textId="77777777" w:rsidR="00294235" w:rsidRPr="006F36B1" w:rsidRDefault="00E27826" w:rsidP="00E27826">
      <w:pPr>
        <w:jc w:val="center"/>
        <w:rPr>
          <w:rFonts w:ascii="Calibri" w:hAnsi="Calibri" w:cs="Calibri"/>
          <w:sz w:val="22"/>
          <w:szCs w:val="22"/>
        </w:rPr>
      </w:pPr>
      <w:r w:rsidRPr="006F36B1">
        <w:rPr>
          <w:rFonts w:ascii="Calibri" w:hAnsi="Calibri" w:cs="Calibri"/>
          <w:sz w:val="22"/>
          <w:szCs w:val="22"/>
        </w:rPr>
        <w:br w:type="page"/>
      </w:r>
    </w:p>
    <w:p w14:paraId="20160D80" w14:textId="77777777" w:rsidR="00996D46" w:rsidRPr="006F36B1" w:rsidRDefault="00996D46" w:rsidP="00E27826">
      <w:pPr>
        <w:jc w:val="center"/>
        <w:rPr>
          <w:rFonts w:ascii="Calibri" w:hAnsi="Calibri" w:cs="Calibri"/>
          <w:b/>
          <w:color w:val="FF0000"/>
          <w:sz w:val="22"/>
          <w:szCs w:val="22"/>
        </w:rPr>
      </w:pPr>
      <w:proofErr w:type="spellStart"/>
      <w:r w:rsidRPr="006F36B1">
        <w:rPr>
          <w:rFonts w:ascii="Calibri" w:hAnsi="Calibri" w:cs="Calibri"/>
          <w:b/>
          <w:color w:val="FF0000"/>
          <w:sz w:val="22"/>
          <w:szCs w:val="22"/>
        </w:rPr>
        <w:lastRenderedPageBreak/>
        <w:t>A-osa</w:t>
      </w:r>
      <w:proofErr w:type="spellEnd"/>
    </w:p>
    <w:p w14:paraId="09109E93" w14:textId="77777777" w:rsidR="00996D46" w:rsidRPr="006F36B1" w:rsidRDefault="00561F57" w:rsidP="00996D46">
      <w:pPr>
        <w:jc w:val="center"/>
        <w:rPr>
          <w:rFonts w:ascii="Calibri" w:hAnsi="Calibri" w:cs="Calibri"/>
          <w:b/>
          <w:color w:val="FF0000"/>
          <w:sz w:val="22"/>
          <w:szCs w:val="22"/>
        </w:rPr>
      </w:pPr>
      <w:r w:rsidRPr="006F36B1">
        <w:rPr>
          <w:rFonts w:ascii="Calibri" w:hAnsi="Calibri" w:cs="Calibri"/>
          <w:b/>
          <w:color w:val="FF0000"/>
          <w:sz w:val="22"/>
          <w:szCs w:val="22"/>
        </w:rPr>
        <w:t>TÖÖ KIRJELDUS</w:t>
      </w:r>
    </w:p>
    <w:p w14:paraId="5DA03448" w14:textId="77777777" w:rsidR="00E861FA" w:rsidRPr="006F36B1" w:rsidRDefault="00E861FA" w:rsidP="00E861FA">
      <w:pPr>
        <w:rPr>
          <w:rFonts w:ascii="Calibri" w:hAnsi="Calibri" w:cs="Calibri"/>
          <w:sz w:val="22"/>
          <w:szCs w:val="22"/>
        </w:rPr>
      </w:pP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6"/>
      </w:tblGrid>
      <w:tr w:rsidR="00E861FA" w:rsidRPr="006F36B1" w14:paraId="0EF09C38" w14:textId="77777777" w:rsidTr="00E861FA">
        <w:tc>
          <w:tcPr>
            <w:tcW w:w="9356" w:type="dxa"/>
            <w:shd w:val="clear" w:color="auto" w:fill="FFFFCC"/>
          </w:tcPr>
          <w:p w14:paraId="6602A7EA" w14:textId="1B559E53" w:rsidR="00E861FA" w:rsidRPr="006F36B1" w:rsidRDefault="00E861FA" w:rsidP="00E861FA">
            <w:pPr>
              <w:rPr>
                <w:rFonts w:ascii="Calibri" w:hAnsi="Calibri" w:cs="Calibri"/>
                <w:b/>
                <w:sz w:val="22"/>
                <w:szCs w:val="22"/>
              </w:rPr>
            </w:pPr>
            <w:r w:rsidRPr="006F36B1">
              <w:rPr>
                <w:rFonts w:ascii="Calibri" w:hAnsi="Calibri" w:cs="Calibri"/>
                <w:b/>
                <w:sz w:val="22"/>
                <w:szCs w:val="22"/>
              </w:rPr>
              <w:t>A.1</w:t>
            </w:r>
            <w:r w:rsidR="005E3D3B" w:rsidRPr="006F36B1">
              <w:rPr>
                <w:rFonts w:ascii="Calibri" w:hAnsi="Calibri" w:cs="Calibri"/>
                <w:b/>
                <w:sz w:val="22"/>
                <w:szCs w:val="22"/>
              </w:rPr>
              <w:t>.</w:t>
            </w:r>
            <w:r w:rsidRPr="006F36B1">
              <w:rPr>
                <w:rFonts w:ascii="Calibri" w:hAnsi="Calibri" w:cs="Calibri"/>
                <w:b/>
                <w:sz w:val="22"/>
                <w:szCs w:val="22"/>
              </w:rPr>
              <w:t xml:space="preserve"> Töö kirjeldus</w:t>
            </w:r>
          </w:p>
        </w:tc>
      </w:tr>
      <w:tr w:rsidR="00B00CEE" w:rsidRPr="006F36B1" w14:paraId="3EB2C791" w14:textId="77777777" w:rsidTr="00E861FA">
        <w:tc>
          <w:tcPr>
            <w:tcW w:w="9356" w:type="dxa"/>
            <w:shd w:val="clear" w:color="auto" w:fill="auto"/>
          </w:tcPr>
          <w:p w14:paraId="37580FEF" w14:textId="671FDE45" w:rsidR="00B00CEE" w:rsidRPr="006F36B1" w:rsidRDefault="00B00CEE" w:rsidP="00B00CEE">
            <w:pPr>
              <w:rPr>
                <w:rFonts w:ascii="Calibri" w:eastAsia="Calibri" w:hAnsi="Calibri" w:cs="Calibri"/>
                <w:sz w:val="22"/>
                <w:szCs w:val="22"/>
              </w:rPr>
            </w:pPr>
            <w:proofErr w:type="spellStart"/>
            <w:r w:rsidRPr="006F36B1">
              <w:rPr>
                <w:rFonts w:ascii="Calibri" w:eastAsia="Calibri" w:hAnsi="Calibri" w:cs="Calibri"/>
                <w:sz w:val="22"/>
                <w:szCs w:val="22"/>
              </w:rPr>
              <w:t>Biomeditsiinitehnikainsenerid</w:t>
            </w:r>
            <w:proofErr w:type="spellEnd"/>
            <w:r w:rsidRPr="006F36B1">
              <w:rPr>
                <w:rFonts w:ascii="Calibri" w:eastAsia="Calibri" w:hAnsi="Calibri" w:cs="Calibri"/>
                <w:sz w:val="22"/>
                <w:szCs w:val="22"/>
              </w:rPr>
              <w:t xml:space="preserve"> töötavad tervishoiuasutuses, meditsiiniseadmeid tootvas, paigaldavas, hooldavas ja remontivas ettevõttes, ülikooli juures, katselaboris või muus ettevõttes. Tegevuse eesmärk on toetada tänapäevase meditsiini ohutut ja kvaliteetset toimimist inseneriteaduse, meditsiinifüüsika ja meditsiiniinfotehnoloogia rakenduste kaudu.</w:t>
            </w:r>
          </w:p>
          <w:p w14:paraId="22472C96" w14:textId="77777777" w:rsidR="003829FE" w:rsidRPr="006F36B1" w:rsidRDefault="003829FE" w:rsidP="006D5E32">
            <w:pPr>
              <w:rPr>
                <w:rFonts w:ascii="Calibri" w:eastAsia="Calibri" w:hAnsi="Calibri" w:cs="Calibri"/>
                <w:sz w:val="22"/>
                <w:szCs w:val="22"/>
              </w:rPr>
            </w:pPr>
          </w:p>
          <w:p w14:paraId="26091342" w14:textId="4F484335" w:rsidR="006D5E32" w:rsidRPr="006F36B1" w:rsidRDefault="006D5E32" w:rsidP="006D5E32">
            <w:pPr>
              <w:rPr>
                <w:rFonts w:ascii="Calibri" w:eastAsia="Calibri" w:hAnsi="Calibri" w:cs="Calibri"/>
                <w:sz w:val="22"/>
                <w:szCs w:val="22"/>
              </w:rPr>
            </w:pPr>
            <w:r w:rsidRPr="006F36B1">
              <w:rPr>
                <w:rFonts w:ascii="Calibri" w:eastAsia="Calibri" w:hAnsi="Calibri" w:cs="Calibri"/>
                <w:sz w:val="22"/>
                <w:szCs w:val="22"/>
              </w:rPr>
              <w:t xml:space="preserve">8. taseme volitatud </w:t>
            </w:r>
            <w:proofErr w:type="spellStart"/>
            <w:r w:rsidRPr="006F36B1">
              <w:rPr>
                <w:rFonts w:ascii="Calibri" w:eastAsia="Calibri" w:hAnsi="Calibri" w:cs="Calibri"/>
                <w:sz w:val="22"/>
                <w:szCs w:val="22"/>
              </w:rPr>
              <w:t>biomeditsiinitehnikainsener</w:t>
            </w:r>
            <w:proofErr w:type="spellEnd"/>
            <w:r w:rsidRPr="006F36B1">
              <w:rPr>
                <w:rFonts w:ascii="Calibri" w:eastAsia="Calibri" w:hAnsi="Calibri" w:cs="Calibri"/>
                <w:sz w:val="22"/>
                <w:szCs w:val="22"/>
              </w:rPr>
              <w:t xml:space="preserve"> on kõrgeima erialase pädevusega ja suurte kogemustega tippspetsialist, kes töötab välja uusi lahendusi ja meetodeid ning analüüsib ja sünteesib iseseisvalt kutsealaseid ideid lähtuvalt oma spetsialiseerumise valdkonnast.</w:t>
            </w:r>
          </w:p>
          <w:p w14:paraId="4534826C" w14:textId="77777777" w:rsidR="006D5E32" w:rsidRPr="006F36B1" w:rsidRDefault="006D5E32" w:rsidP="006D5E32">
            <w:pPr>
              <w:rPr>
                <w:rFonts w:ascii="Calibri" w:eastAsia="Calibri" w:hAnsi="Calibri" w:cs="Calibri"/>
                <w:sz w:val="22"/>
                <w:szCs w:val="22"/>
              </w:rPr>
            </w:pPr>
            <w:r w:rsidRPr="006F36B1">
              <w:rPr>
                <w:rFonts w:ascii="Calibri" w:eastAsia="Calibri" w:hAnsi="Calibri" w:cs="Calibri"/>
                <w:sz w:val="22"/>
                <w:szCs w:val="22"/>
              </w:rPr>
              <w:t>Tal on valmisolek juhtida meeskondi või organisatsiooni ning teha koostööd sidusvaldkondade spetsialistidega. Vastutava eksperdina juhib ta hindamisi, auditeid ja ekspertiise ning omab õigust juhendada madalama kvalifikatsiooniga erialaspetsialiste.</w:t>
            </w:r>
          </w:p>
          <w:p w14:paraId="05294725" w14:textId="77777777" w:rsidR="003829FE" w:rsidRPr="006F36B1" w:rsidRDefault="003829FE" w:rsidP="006D5E32">
            <w:pPr>
              <w:rPr>
                <w:rFonts w:ascii="Calibri" w:eastAsia="Calibri" w:hAnsi="Calibri" w:cs="Calibri"/>
                <w:sz w:val="22"/>
                <w:szCs w:val="22"/>
              </w:rPr>
            </w:pPr>
          </w:p>
          <w:p w14:paraId="0B66EE9E" w14:textId="653C3CCE" w:rsidR="006D5E32" w:rsidRPr="006F36B1" w:rsidRDefault="006D5E32" w:rsidP="006D5E32">
            <w:pPr>
              <w:rPr>
                <w:rFonts w:ascii="Calibri" w:eastAsia="Calibri" w:hAnsi="Calibri" w:cs="Calibri"/>
                <w:sz w:val="22"/>
                <w:szCs w:val="22"/>
              </w:rPr>
            </w:pPr>
            <w:r w:rsidRPr="006F36B1">
              <w:rPr>
                <w:rFonts w:ascii="Calibri" w:eastAsia="Calibri" w:hAnsi="Calibri" w:cs="Calibri"/>
                <w:sz w:val="22"/>
                <w:szCs w:val="22"/>
              </w:rPr>
              <w:t xml:space="preserve">Volitatud </w:t>
            </w:r>
            <w:proofErr w:type="spellStart"/>
            <w:r w:rsidRPr="006F36B1">
              <w:rPr>
                <w:rFonts w:ascii="Calibri" w:eastAsia="Calibri" w:hAnsi="Calibri" w:cs="Calibri"/>
                <w:sz w:val="22"/>
                <w:szCs w:val="22"/>
              </w:rPr>
              <w:t>biomeditsiinitehnikainsener</w:t>
            </w:r>
            <w:proofErr w:type="spellEnd"/>
            <w:r w:rsidRPr="006F36B1">
              <w:rPr>
                <w:rFonts w:ascii="Calibri" w:eastAsia="Calibri" w:hAnsi="Calibri" w:cs="Calibri"/>
                <w:sz w:val="22"/>
                <w:szCs w:val="22"/>
              </w:rPr>
              <w:t xml:space="preserve"> spetsialiseerub meditsiinifüüsika</w:t>
            </w:r>
            <w:r w:rsidR="00266A95">
              <w:rPr>
                <w:rFonts w:ascii="Calibri" w:eastAsia="Calibri" w:hAnsi="Calibri" w:cs="Calibri"/>
                <w:sz w:val="22"/>
                <w:szCs w:val="22"/>
              </w:rPr>
              <w:t>le</w:t>
            </w:r>
            <w:r w:rsidRPr="006F36B1">
              <w:rPr>
                <w:rFonts w:ascii="Calibri" w:eastAsia="Calibri" w:hAnsi="Calibri" w:cs="Calibri"/>
                <w:sz w:val="22"/>
                <w:szCs w:val="22"/>
              </w:rPr>
              <w:t xml:space="preserve"> või meditsiiniseadmete insenertehnilistele töödele</w:t>
            </w:r>
            <w:r w:rsidR="003829FE" w:rsidRPr="006F36B1">
              <w:rPr>
                <w:rFonts w:ascii="Calibri" w:eastAsia="Calibri" w:hAnsi="Calibri" w:cs="Calibri"/>
                <w:sz w:val="22"/>
                <w:szCs w:val="22"/>
              </w:rPr>
              <w:t xml:space="preserve">, mis </w:t>
            </w:r>
            <w:r w:rsidRPr="006F36B1">
              <w:rPr>
                <w:rFonts w:ascii="Calibri" w:eastAsia="Calibri" w:hAnsi="Calibri" w:cs="Calibri"/>
                <w:sz w:val="22"/>
                <w:szCs w:val="22"/>
              </w:rPr>
              <w:t>jag</w:t>
            </w:r>
            <w:r w:rsidR="003829FE" w:rsidRPr="006F36B1">
              <w:rPr>
                <w:rFonts w:ascii="Calibri" w:eastAsia="Calibri" w:hAnsi="Calibri" w:cs="Calibri"/>
                <w:sz w:val="22"/>
                <w:szCs w:val="22"/>
              </w:rPr>
              <w:t>unevad</w:t>
            </w:r>
            <w:r w:rsidRPr="006F36B1">
              <w:rPr>
                <w:rFonts w:ascii="Calibri" w:eastAsia="Calibri" w:hAnsi="Calibri" w:cs="Calibri"/>
                <w:sz w:val="22"/>
                <w:szCs w:val="22"/>
              </w:rPr>
              <w:t xml:space="preserve"> kitsamateks spetsiifilisteks </w:t>
            </w:r>
            <w:r w:rsidR="003829FE" w:rsidRPr="006F36B1">
              <w:rPr>
                <w:rFonts w:ascii="Calibri" w:eastAsia="Calibri" w:hAnsi="Calibri" w:cs="Calibri"/>
                <w:sz w:val="22"/>
                <w:szCs w:val="22"/>
              </w:rPr>
              <w:t xml:space="preserve">valdkonnast lähtuvateks </w:t>
            </w:r>
            <w:r w:rsidRPr="006F36B1">
              <w:rPr>
                <w:rFonts w:ascii="Calibri" w:eastAsia="Calibri" w:hAnsi="Calibri" w:cs="Calibri"/>
                <w:sz w:val="22"/>
                <w:szCs w:val="22"/>
              </w:rPr>
              <w:t>meditsiiniseadmete töödeks.</w:t>
            </w:r>
          </w:p>
          <w:p w14:paraId="06DCCDF6" w14:textId="77777777" w:rsidR="006D5E32" w:rsidRPr="006F36B1" w:rsidRDefault="006D5E32" w:rsidP="006D5E32">
            <w:pPr>
              <w:rPr>
                <w:rFonts w:ascii="Calibri" w:eastAsia="Calibri" w:hAnsi="Calibri" w:cs="Calibri"/>
                <w:sz w:val="22"/>
                <w:szCs w:val="22"/>
              </w:rPr>
            </w:pPr>
          </w:p>
          <w:p w14:paraId="5FD6106F" w14:textId="77777777" w:rsidR="006D5E32" w:rsidRPr="006F36B1" w:rsidRDefault="006D5E32" w:rsidP="006D5E32">
            <w:pPr>
              <w:rPr>
                <w:rFonts w:ascii="Calibri" w:eastAsia="Calibri" w:hAnsi="Calibri" w:cs="Calibri"/>
                <w:sz w:val="22"/>
                <w:szCs w:val="22"/>
              </w:rPr>
            </w:pPr>
            <w:r w:rsidRPr="006F36B1">
              <w:rPr>
                <w:rFonts w:ascii="Calibri" w:eastAsia="Calibri" w:hAnsi="Calibri" w:cs="Calibri"/>
                <w:sz w:val="22"/>
                <w:szCs w:val="22"/>
              </w:rPr>
              <w:t xml:space="preserve">Meditsiinifüüsika valdkonna spetsialiseerumiste valikul ja kompetentside kirjeldamisel on aluseks Euroopa Liidu juhend </w:t>
            </w:r>
            <w:proofErr w:type="spellStart"/>
            <w:r w:rsidRPr="006F36B1">
              <w:rPr>
                <w:rFonts w:ascii="Calibri" w:eastAsia="Calibri" w:hAnsi="Calibri" w:cs="Calibri"/>
                <w:sz w:val="22"/>
                <w:szCs w:val="22"/>
              </w:rPr>
              <w:t>Radiation</w:t>
            </w:r>
            <w:proofErr w:type="spellEnd"/>
            <w:r w:rsidRPr="006F36B1">
              <w:rPr>
                <w:rFonts w:ascii="Calibri" w:eastAsia="Calibri" w:hAnsi="Calibri" w:cs="Calibri"/>
                <w:sz w:val="22"/>
                <w:szCs w:val="22"/>
              </w:rPr>
              <w:t xml:space="preserve"> </w:t>
            </w:r>
            <w:proofErr w:type="spellStart"/>
            <w:r w:rsidRPr="006F36B1">
              <w:rPr>
                <w:rFonts w:ascii="Calibri" w:eastAsia="Calibri" w:hAnsi="Calibri" w:cs="Calibri"/>
                <w:sz w:val="22"/>
                <w:szCs w:val="22"/>
              </w:rPr>
              <w:t>Protection</w:t>
            </w:r>
            <w:proofErr w:type="spellEnd"/>
            <w:r w:rsidRPr="006F36B1">
              <w:rPr>
                <w:rFonts w:ascii="Calibri" w:eastAsia="Calibri" w:hAnsi="Calibri" w:cs="Calibri"/>
                <w:sz w:val="22"/>
                <w:szCs w:val="22"/>
              </w:rPr>
              <w:t xml:space="preserve"> 174 (</w:t>
            </w:r>
            <w:proofErr w:type="spellStart"/>
            <w:r w:rsidRPr="006F36B1">
              <w:rPr>
                <w:rFonts w:ascii="Calibri" w:eastAsia="Calibri" w:hAnsi="Calibri" w:cs="Calibri"/>
                <w:sz w:val="22"/>
                <w:szCs w:val="22"/>
              </w:rPr>
              <w:t>European</w:t>
            </w:r>
            <w:proofErr w:type="spellEnd"/>
            <w:r w:rsidRPr="006F36B1">
              <w:rPr>
                <w:rFonts w:ascii="Calibri" w:eastAsia="Calibri" w:hAnsi="Calibri" w:cs="Calibri"/>
                <w:sz w:val="22"/>
                <w:szCs w:val="22"/>
              </w:rPr>
              <w:t xml:space="preserve"> </w:t>
            </w:r>
            <w:proofErr w:type="spellStart"/>
            <w:r w:rsidRPr="006F36B1">
              <w:rPr>
                <w:rFonts w:ascii="Calibri" w:eastAsia="Calibri" w:hAnsi="Calibri" w:cs="Calibri"/>
                <w:sz w:val="22"/>
                <w:szCs w:val="22"/>
              </w:rPr>
              <w:t>Guidelines</w:t>
            </w:r>
            <w:proofErr w:type="spellEnd"/>
            <w:r w:rsidRPr="006F36B1">
              <w:rPr>
                <w:rFonts w:ascii="Calibri" w:eastAsia="Calibri" w:hAnsi="Calibri" w:cs="Calibri"/>
                <w:sz w:val="22"/>
                <w:szCs w:val="22"/>
              </w:rPr>
              <w:t xml:space="preserve"> on Medical </w:t>
            </w:r>
            <w:proofErr w:type="spellStart"/>
            <w:r w:rsidRPr="006F36B1">
              <w:rPr>
                <w:rFonts w:ascii="Calibri" w:eastAsia="Calibri" w:hAnsi="Calibri" w:cs="Calibri"/>
                <w:sz w:val="22"/>
                <w:szCs w:val="22"/>
              </w:rPr>
              <w:t>Physics</w:t>
            </w:r>
            <w:proofErr w:type="spellEnd"/>
            <w:r w:rsidRPr="006F36B1">
              <w:rPr>
                <w:rFonts w:ascii="Calibri" w:eastAsia="Calibri" w:hAnsi="Calibri" w:cs="Calibri"/>
                <w:sz w:val="22"/>
                <w:szCs w:val="22"/>
              </w:rPr>
              <w:t xml:space="preserve"> Expert) ja EFOMP-i õppekava (inglise k. </w:t>
            </w:r>
            <w:proofErr w:type="spellStart"/>
            <w:r w:rsidRPr="006F36B1">
              <w:rPr>
                <w:rFonts w:ascii="Calibri" w:eastAsia="Calibri" w:hAnsi="Calibri" w:cs="Calibri"/>
                <w:sz w:val="22"/>
                <w:szCs w:val="22"/>
              </w:rPr>
              <w:t>core</w:t>
            </w:r>
            <w:proofErr w:type="spellEnd"/>
            <w:r w:rsidRPr="006F36B1">
              <w:rPr>
                <w:rFonts w:ascii="Calibri" w:eastAsia="Calibri" w:hAnsi="Calibri" w:cs="Calibri"/>
                <w:sz w:val="22"/>
                <w:szCs w:val="22"/>
              </w:rPr>
              <w:t xml:space="preserve"> </w:t>
            </w:r>
            <w:proofErr w:type="spellStart"/>
            <w:r w:rsidRPr="006F36B1">
              <w:rPr>
                <w:rFonts w:ascii="Calibri" w:eastAsia="Calibri" w:hAnsi="Calibri" w:cs="Calibri"/>
                <w:sz w:val="22"/>
                <w:szCs w:val="22"/>
              </w:rPr>
              <w:t>curriculum</w:t>
            </w:r>
            <w:proofErr w:type="spellEnd"/>
            <w:r w:rsidRPr="006F36B1">
              <w:rPr>
                <w:rFonts w:ascii="Calibri" w:eastAsia="Calibri" w:hAnsi="Calibri" w:cs="Calibri"/>
                <w:sz w:val="22"/>
                <w:szCs w:val="22"/>
              </w:rPr>
              <w:t xml:space="preserve">). </w:t>
            </w:r>
          </w:p>
          <w:p w14:paraId="324169C3" w14:textId="77777777" w:rsidR="006D5E32" w:rsidRPr="006F36B1" w:rsidRDefault="006D5E32" w:rsidP="006D5E32">
            <w:pPr>
              <w:rPr>
                <w:rFonts w:ascii="Calibri" w:eastAsia="Calibri" w:hAnsi="Calibri" w:cs="Calibri"/>
                <w:sz w:val="22"/>
                <w:szCs w:val="22"/>
              </w:rPr>
            </w:pPr>
          </w:p>
          <w:p w14:paraId="2224AB0B" w14:textId="128325D9" w:rsidR="00B00CEE" w:rsidRPr="006F36B1" w:rsidRDefault="006D5E32" w:rsidP="006D5E32">
            <w:pPr>
              <w:rPr>
                <w:rFonts w:ascii="Calibri" w:eastAsia="Calibri" w:hAnsi="Calibri" w:cs="Calibri"/>
                <w:i/>
                <w:iCs/>
                <w:sz w:val="22"/>
                <w:szCs w:val="22"/>
              </w:rPr>
            </w:pPr>
            <w:r w:rsidRPr="006F36B1">
              <w:rPr>
                <w:rFonts w:ascii="Calibri" w:eastAsia="Calibri" w:hAnsi="Calibri" w:cs="Calibri"/>
                <w:sz w:val="22"/>
                <w:szCs w:val="22"/>
              </w:rPr>
              <w:t>Tervishoiuasutuses töötades  juhindutakse kliinilise keskkonna ja tööohutuse nõuetest. Võimalik on kokkupuude mürgiste ainetega, nakkusohtliku materjaliga ja ioniseeriva kiirgusega, mis eeldab töötamisel kaitsevahendite kasutamist vastavalt töö iseloomule.</w:t>
            </w:r>
          </w:p>
          <w:p w14:paraId="2B540C01" w14:textId="77777777" w:rsidR="003829FE" w:rsidRPr="006F36B1" w:rsidRDefault="003829FE" w:rsidP="00B00CEE">
            <w:pPr>
              <w:rPr>
                <w:rFonts w:ascii="Calibri" w:hAnsi="Calibri" w:cs="Calibri"/>
                <w:iCs/>
                <w:sz w:val="22"/>
                <w:szCs w:val="22"/>
              </w:rPr>
            </w:pPr>
          </w:p>
          <w:p w14:paraId="73C28DD3" w14:textId="63C8D9AF" w:rsidR="00B00CEE" w:rsidRPr="006F36B1" w:rsidRDefault="00B00CEE" w:rsidP="00B00CEE">
            <w:pPr>
              <w:rPr>
                <w:rFonts w:ascii="Calibri" w:hAnsi="Calibri" w:cs="Calibri"/>
                <w:iCs/>
                <w:sz w:val="22"/>
                <w:szCs w:val="22"/>
              </w:rPr>
            </w:pPr>
            <w:proofErr w:type="spellStart"/>
            <w:r w:rsidRPr="006F36B1">
              <w:rPr>
                <w:rFonts w:ascii="Calibri" w:hAnsi="Calibri" w:cs="Calibri"/>
                <w:iCs/>
                <w:sz w:val="22"/>
                <w:szCs w:val="22"/>
              </w:rPr>
              <w:t>Biomeditsiinitehnikainseneri</w:t>
            </w:r>
            <w:r w:rsidR="00F361B0" w:rsidRPr="006F36B1">
              <w:rPr>
                <w:rFonts w:ascii="Calibri" w:hAnsi="Calibri" w:cs="Calibri"/>
                <w:iCs/>
                <w:sz w:val="22"/>
                <w:szCs w:val="22"/>
              </w:rPr>
              <w:t>de</w:t>
            </w:r>
            <w:proofErr w:type="spellEnd"/>
            <w:r w:rsidR="000505F4" w:rsidRPr="006F36B1">
              <w:rPr>
                <w:rFonts w:ascii="Calibri" w:hAnsi="Calibri" w:cs="Calibri"/>
                <w:iCs/>
                <w:sz w:val="22"/>
                <w:szCs w:val="22"/>
              </w:rPr>
              <w:t xml:space="preserve"> </w:t>
            </w:r>
            <w:r w:rsidR="00F74441" w:rsidRPr="006F36B1">
              <w:rPr>
                <w:rFonts w:ascii="Calibri" w:hAnsi="Calibri" w:cs="Calibri"/>
                <w:iCs/>
                <w:sz w:val="22"/>
                <w:szCs w:val="22"/>
              </w:rPr>
              <w:t xml:space="preserve">madalam </w:t>
            </w:r>
            <w:r w:rsidRPr="006F36B1">
              <w:rPr>
                <w:rFonts w:ascii="Calibri" w:hAnsi="Calibri" w:cs="Calibri"/>
                <w:iCs/>
                <w:sz w:val="22"/>
                <w:szCs w:val="22"/>
              </w:rPr>
              <w:t>kutse</w:t>
            </w:r>
            <w:r w:rsidR="00F361B0" w:rsidRPr="006F36B1">
              <w:rPr>
                <w:rFonts w:ascii="Calibri" w:hAnsi="Calibri" w:cs="Calibri"/>
                <w:iCs/>
                <w:sz w:val="22"/>
                <w:szCs w:val="22"/>
              </w:rPr>
              <w:t>tase</w:t>
            </w:r>
            <w:r w:rsidRPr="006F36B1">
              <w:rPr>
                <w:rFonts w:ascii="Calibri" w:hAnsi="Calibri" w:cs="Calibri"/>
                <w:iCs/>
                <w:sz w:val="22"/>
                <w:szCs w:val="22"/>
              </w:rPr>
              <w:t>:</w:t>
            </w:r>
          </w:p>
          <w:p w14:paraId="5C9441F2" w14:textId="2A1C40CB" w:rsidR="00B00CEE" w:rsidRPr="006F36B1" w:rsidRDefault="003829FE" w:rsidP="00B00CEE">
            <w:pPr>
              <w:rPr>
                <w:rFonts w:ascii="Calibri" w:hAnsi="Calibri" w:cs="Calibri"/>
                <w:iCs/>
                <w:sz w:val="22"/>
                <w:szCs w:val="22"/>
              </w:rPr>
            </w:pPr>
            <w:r w:rsidRPr="006F36B1">
              <w:rPr>
                <w:rFonts w:ascii="Calibri" w:hAnsi="Calibri" w:cs="Calibri"/>
                <w:iCs/>
                <w:sz w:val="22"/>
                <w:szCs w:val="22"/>
              </w:rPr>
              <w:t>D</w:t>
            </w:r>
            <w:r w:rsidR="006D5E32" w:rsidRPr="006F36B1">
              <w:rPr>
                <w:rFonts w:ascii="Calibri" w:hAnsi="Calibri" w:cs="Calibri"/>
                <w:iCs/>
                <w:sz w:val="22"/>
                <w:szCs w:val="22"/>
              </w:rPr>
              <w:t xml:space="preserve">iplomeeritud </w:t>
            </w:r>
            <w:proofErr w:type="spellStart"/>
            <w:r w:rsidR="006D5E32" w:rsidRPr="006F36B1">
              <w:rPr>
                <w:rFonts w:ascii="Calibri" w:hAnsi="Calibri" w:cs="Calibri"/>
                <w:iCs/>
                <w:sz w:val="22"/>
                <w:szCs w:val="22"/>
              </w:rPr>
              <w:t>biomeditsiinitehnikainsener</w:t>
            </w:r>
            <w:proofErr w:type="spellEnd"/>
            <w:r w:rsidRPr="006F36B1">
              <w:rPr>
                <w:rFonts w:ascii="Calibri" w:hAnsi="Calibri" w:cs="Calibri"/>
                <w:iCs/>
                <w:sz w:val="22"/>
                <w:szCs w:val="22"/>
              </w:rPr>
              <w:t xml:space="preserve">, tase 7 </w:t>
            </w:r>
            <w:r w:rsidR="006D5E32" w:rsidRPr="006F36B1">
              <w:rPr>
                <w:rFonts w:ascii="Calibri" w:hAnsi="Calibri" w:cs="Calibri"/>
                <w:iCs/>
                <w:sz w:val="22"/>
                <w:szCs w:val="22"/>
              </w:rPr>
              <w:t>töötab  keerulistes, muutlikes ja uuenduslikku käsitlust nõudvates olukordades. Ta võtab vajaduse korral otsustaja rolli ja teeb koostööd sidusvaldkondade spetsialistidega.</w:t>
            </w:r>
          </w:p>
        </w:tc>
      </w:tr>
      <w:tr w:rsidR="00B00CEE" w:rsidRPr="006F36B1" w14:paraId="3EB93FC6" w14:textId="77777777" w:rsidTr="00520BDC">
        <w:tc>
          <w:tcPr>
            <w:tcW w:w="9356" w:type="dxa"/>
            <w:shd w:val="clear" w:color="auto" w:fill="FFFFCC"/>
          </w:tcPr>
          <w:p w14:paraId="4E08B29E" w14:textId="3397E8F1" w:rsidR="00B00CEE" w:rsidRPr="006F36B1" w:rsidRDefault="00B00CEE" w:rsidP="00B00CEE">
            <w:pPr>
              <w:rPr>
                <w:rFonts w:ascii="Calibri" w:hAnsi="Calibri" w:cs="Calibri"/>
                <w:b/>
                <w:sz w:val="22"/>
                <w:szCs w:val="22"/>
              </w:rPr>
            </w:pPr>
          </w:p>
        </w:tc>
      </w:tr>
      <w:tr w:rsidR="00B00CEE" w:rsidRPr="006F36B1" w14:paraId="2F5EA121" w14:textId="77777777" w:rsidTr="00520BDC">
        <w:tc>
          <w:tcPr>
            <w:tcW w:w="9356" w:type="dxa"/>
            <w:shd w:val="clear" w:color="auto" w:fill="auto"/>
          </w:tcPr>
          <w:p w14:paraId="3D9181B4" w14:textId="63EC5FC3" w:rsidR="00FB4709" w:rsidRPr="006F36B1" w:rsidRDefault="00FB4709" w:rsidP="00FB4709">
            <w:pPr>
              <w:rPr>
                <w:rFonts w:ascii="Calibri" w:hAnsi="Calibri" w:cs="Calibri"/>
                <w:sz w:val="22"/>
                <w:szCs w:val="22"/>
              </w:rPr>
            </w:pPr>
            <w:r w:rsidRPr="006F36B1">
              <w:rPr>
                <w:rFonts w:ascii="Calibri" w:hAnsi="Calibri" w:cs="Calibri"/>
                <w:sz w:val="22"/>
                <w:szCs w:val="22"/>
              </w:rPr>
              <w:t>A.2.1</w:t>
            </w:r>
            <w:r w:rsidR="003124C0" w:rsidRPr="006F36B1">
              <w:rPr>
                <w:rFonts w:ascii="Calibri" w:hAnsi="Calibri" w:cs="Calibri"/>
                <w:sz w:val="22"/>
                <w:szCs w:val="22"/>
              </w:rPr>
              <w:t>.</w:t>
            </w:r>
            <w:r w:rsidRPr="006F36B1">
              <w:rPr>
                <w:rFonts w:ascii="Calibri" w:hAnsi="Calibri" w:cs="Calibri"/>
                <w:sz w:val="22"/>
                <w:szCs w:val="22"/>
              </w:rPr>
              <w:t xml:space="preserve"> Meditsiiniseadmete ja -süsteemide käitamine</w:t>
            </w:r>
          </w:p>
          <w:p w14:paraId="1AD437F0" w14:textId="2358BD85" w:rsidR="00B00CEE" w:rsidRPr="006F36B1" w:rsidRDefault="00FB4709" w:rsidP="00FB4709">
            <w:pPr>
              <w:rPr>
                <w:rFonts w:ascii="Calibri" w:hAnsi="Calibri" w:cs="Calibri"/>
                <w:sz w:val="22"/>
                <w:szCs w:val="22"/>
              </w:rPr>
            </w:pPr>
            <w:r w:rsidRPr="006F36B1">
              <w:rPr>
                <w:rFonts w:ascii="Calibri" w:hAnsi="Calibri" w:cs="Calibri"/>
                <w:sz w:val="22"/>
                <w:szCs w:val="22"/>
              </w:rPr>
              <w:t>A.2.2</w:t>
            </w:r>
            <w:r w:rsidR="003124C0" w:rsidRPr="006F36B1">
              <w:rPr>
                <w:rFonts w:ascii="Calibri" w:hAnsi="Calibri" w:cs="Calibri"/>
                <w:sz w:val="22"/>
                <w:szCs w:val="22"/>
              </w:rPr>
              <w:t>.</w:t>
            </w:r>
            <w:r w:rsidRPr="006F36B1">
              <w:rPr>
                <w:rFonts w:ascii="Calibri" w:hAnsi="Calibri" w:cs="Calibri"/>
                <w:sz w:val="22"/>
                <w:szCs w:val="22"/>
              </w:rPr>
              <w:t xml:space="preserve"> </w:t>
            </w:r>
            <w:r w:rsidR="005854A6" w:rsidRPr="006F36B1">
              <w:rPr>
                <w:rFonts w:ascii="Calibri" w:hAnsi="Calibri" w:cs="Calibri"/>
                <w:color w:val="000000"/>
                <w:sz w:val="22"/>
                <w:szCs w:val="22"/>
                <w:lang w:eastAsia="et-EE"/>
              </w:rPr>
              <w:t>Uute seadmete, tehnoloogiate ning süsteemide kasutuselevõtt</w:t>
            </w:r>
          </w:p>
          <w:p w14:paraId="4D757D8E" w14:textId="59D25D0C" w:rsidR="005854A6" w:rsidRPr="006F36B1" w:rsidRDefault="003124C0" w:rsidP="005854A6">
            <w:pPr>
              <w:rPr>
                <w:rFonts w:ascii="Calibri" w:hAnsi="Calibri" w:cs="Calibri"/>
                <w:color w:val="000000"/>
                <w:lang w:eastAsia="et-EE"/>
              </w:rPr>
            </w:pPr>
            <w:r w:rsidRPr="006F36B1">
              <w:rPr>
                <w:rFonts w:ascii="Calibri" w:hAnsi="Calibri" w:cs="Calibri"/>
                <w:sz w:val="22"/>
                <w:szCs w:val="22"/>
              </w:rPr>
              <w:t xml:space="preserve">A.2.3. </w:t>
            </w:r>
            <w:r w:rsidRPr="006F36B1">
              <w:rPr>
                <w:rFonts w:ascii="Calibri" w:hAnsi="Calibri" w:cs="Calibri"/>
                <w:color w:val="000000"/>
                <w:sz w:val="22"/>
                <w:szCs w:val="22"/>
                <w:lang w:eastAsia="et-EE"/>
              </w:rPr>
              <w:t>Projektijuhtimine</w:t>
            </w:r>
          </w:p>
        </w:tc>
      </w:tr>
      <w:tr w:rsidR="00B00CEE" w:rsidRPr="006F36B1" w14:paraId="40EC0A54" w14:textId="77777777" w:rsidTr="00400626">
        <w:tc>
          <w:tcPr>
            <w:tcW w:w="9356" w:type="dxa"/>
            <w:tcBorders>
              <w:top w:val="single" w:sz="4" w:space="0" w:color="auto"/>
            </w:tcBorders>
            <w:shd w:val="clear" w:color="auto" w:fill="auto"/>
          </w:tcPr>
          <w:p w14:paraId="5C584215" w14:textId="48B30107" w:rsidR="00B00CEE" w:rsidRPr="006F36B1" w:rsidRDefault="00B00CEE" w:rsidP="00B00CEE">
            <w:pPr>
              <w:rPr>
                <w:rFonts w:ascii="Calibri" w:hAnsi="Calibri" w:cs="Calibri"/>
                <w:b/>
                <w:sz w:val="22"/>
                <w:szCs w:val="22"/>
              </w:rPr>
            </w:pPr>
            <w:r w:rsidRPr="006F36B1">
              <w:rPr>
                <w:rFonts w:ascii="Calibri" w:hAnsi="Calibri" w:cs="Calibri"/>
                <w:b/>
                <w:sz w:val="22"/>
                <w:szCs w:val="22"/>
              </w:rPr>
              <w:t xml:space="preserve">Spetsialiseerumisega seotud tööosad </w:t>
            </w:r>
          </w:p>
        </w:tc>
      </w:tr>
      <w:tr w:rsidR="00B00CEE" w:rsidRPr="006F36B1" w14:paraId="0953A126" w14:textId="77777777" w:rsidTr="004A79CF">
        <w:trPr>
          <w:trHeight w:val="182"/>
        </w:trPr>
        <w:tc>
          <w:tcPr>
            <w:tcW w:w="9356" w:type="dxa"/>
            <w:shd w:val="clear" w:color="auto" w:fill="auto"/>
          </w:tcPr>
          <w:p w14:paraId="3991F220" w14:textId="660A271E" w:rsidR="003124C0" w:rsidRPr="00F07EB7" w:rsidRDefault="003124C0" w:rsidP="003124C0">
            <w:pPr>
              <w:rPr>
                <w:rFonts w:ascii="Calibri" w:hAnsi="Calibri" w:cs="Calibri"/>
                <w:color w:val="000000"/>
                <w:sz w:val="22"/>
                <w:szCs w:val="22"/>
                <w:lang w:eastAsia="et-EE"/>
              </w:rPr>
            </w:pPr>
            <w:r w:rsidRPr="00F07EB7">
              <w:rPr>
                <w:rFonts w:ascii="Calibri" w:hAnsi="Calibri" w:cs="Calibri"/>
                <w:color w:val="000000"/>
                <w:sz w:val="22"/>
                <w:szCs w:val="22"/>
                <w:lang w:eastAsia="et-EE"/>
              </w:rPr>
              <w:t>A.2.4. Diagnostilise ja menetlusradioloogia meditsiinifüüsika</w:t>
            </w:r>
          </w:p>
          <w:p w14:paraId="2F028F77" w14:textId="6673CE91" w:rsidR="003124C0" w:rsidRPr="00F07EB7" w:rsidRDefault="003124C0" w:rsidP="003124C0">
            <w:pPr>
              <w:rPr>
                <w:rFonts w:ascii="Calibri" w:hAnsi="Calibri" w:cs="Calibri"/>
                <w:color w:val="000000"/>
                <w:sz w:val="22"/>
                <w:szCs w:val="22"/>
                <w:lang w:eastAsia="et-EE"/>
              </w:rPr>
            </w:pPr>
            <w:r w:rsidRPr="00F07EB7">
              <w:rPr>
                <w:rFonts w:ascii="Calibri" w:hAnsi="Calibri" w:cs="Calibri"/>
                <w:color w:val="000000"/>
                <w:sz w:val="22"/>
                <w:szCs w:val="22"/>
                <w:lang w:eastAsia="et-EE"/>
              </w:rPr>
              <w:t xml:space="preserve">A.2.5. </w:t>
            </w:r>
            <w:proofErr w:type="spellStart"/>
            <w:r w:rsidRPr="00F07EB7">
              <w:rPr>
                <w:rFonts w:ascii="Calibri" w:hAnsi="Calibri" w:cs="Calibri"/>
                <w:color w:val="000000"/>
                <w:sz w:val="22"/>
                <w:szCs w:val="22"/>
                <w:lang w:eastAsia="et-EE"/>
              </w:rPr>
              <w:t>Nukleaarmeditsiini</w:t>
            </w:r>
            <w:proofErr w:type="spellEnd"/>
            <w:r w:rsidRPr="00F07EB7">
              <w:rPr>
                <w:rFonts w:ascii="Calibri" w:hAnsi="Calibri" w:cs="Calibri"/>
                <w:color w:val="000000"/>
                <w:sz w:val="22"/>
                <w:szCs w:val="22"/>
                <w:lang w:eastAsia="et-EE"/>
              </w:rPr>
              <w:t xml:space="preserve"> meditsiinifüüsika</w:t>
            </w:r>
          </w:p>
          <w:p w14:paraId="104699E8" w14:textId="4F5F6EE8" w:rsidR="003124C0" w:rsidRPr="00F07EB7" w:rsidRDefault="003124C0" w:rsidP="003124C0">
            <w:pPr>
              <w:rPr>
                <w:rFonts w:ascii="Calibri" w:hAnsi="Calibri" w:cs="Calibri"/>
                <w:color w:val="000000"/>
                <w:sz w:val="22"/>
                <w:szCs w:val="22"/>
                <w:lang w:eastAsia="et-EE"/>
              </w:rPr>
            </w:pPr>
            <w:r w:rsidRPr="00F07EB7">
              <w:rPr>
                <w:rFonts w:ascii="Calibri" w:hAnsi="Calibri" w:cs="Calibri"/>
                <w:color w:val="000000"/>
                <w:sz w:val="22"/>
                <w:szCs w:val="22"/>
                <w:lang w:eastAsia="et-EE"/>
              </w:rPr>
              <w:t>A.2.6. K</w:t>
            </w:r>
            <w:r w:rsidRPr="00F07EB7">
              <w:rPr>
                <w:rFonts w:ascii="Calibri" w:eastAsia="Calibri" w:hAnsi="Calibri" w:cs="Calibri"/>
                <w:sz w:val="22"/>
                <w:szCs w:val="22"/>
              </w:rPr>
              <w:t>iiritusravi meditsiinifüüsika</w:t>
            </w:r>
          </w:p>
          <w:p w14:paraId="7F8B0C4E" w14:textId="5709B910" w:rsidR="003124C0" w:rsidRPr="00F07EB7" w:rsidRDefault="003124C0" w:rsidP="003124C0">
            <w:pPr>
              <w:rPr>
                <w:rFonts w:ascii="Calibri" w:hAnsi="Calibri" w:cs="Calibri"/>
                <w:color w:val="000000"/>
                <w:sz w:val="22"/>
                <w:szCs w:val="22"/>
                <w:lang w:eastAsia="et-EE"/>
              </w:rPr>
            </w:pPr>
            <w:r w:rsidRPr="00F07EB7">
              <w:rPr>
                <w:rFonts w:ascii="Calibri" w:hAnsi="Calibri" w:cs="Calibri"/>
                <w:color w:val="000000"/>
                <w:sz w:val="22"/>
                <w:szCs w:val="22"/>
                <w:lang w:eastAsia="et-EE"/>
              </w:rPr>
              <w:t xml:space="preserve">A.2.7. </w:t>
            </w:r>
            <w:proofErr w:type="spellStart"/>
            <w:r w:rsidRPr="00F07EB7">
              <w:rPr>
                <w:rFonts w:ascii="Calibri" w:hAnsi="Calibri" w:cs="Calibri"/>
                <w:color w:val="000000"/>
                <w:sz w:val="22"/>
                <w:szCs w:val="22"/>
                <w:lang w:eastAsia="et-EE"/>
              </w:rPr>
              <w:t>Magnetresonanatstomograafia</w:t>
            </w:r>
            <w:proofErr w:type="spellEnd"/>
            <w:r w:rsidRPr="00F07EB7">
              <w:rPr>
                <w:rFonts w:ascii="Calibri" w:hAnsi="Calibri" w:cs="Calibri"/>
                <w:color w:val="000000"/>
                <w:sz w:val="22"/>
                <w:szCs w:val="22"/>
                <w:lang w:eastAsia="et-EE"/>
              </w:rPr>
              <w:t xml:space="preserve"> meditsiinifüüsika</w:t>
            </w:r>
          </w:p>
          <w:p w14:paraId="6C0EA818" w14:textId="7E8A6167" w:rsidR="008E6750" w:rsidRPr="006F36B1" w:rsidRDefault="003124C0" w:rsidP="00FB4709">
            <w:pPr>
              <w:rPr>
                <w:rFonts w:ascii="Calibri" w:hAnsi="Calibri" w:cs="Calibri"/>
                <w:color w:val="000000"/>
                <w:lang w:eastAsia="et-EE"/>
              </w:rPr>
            </w:pPr>
            <w:r w:rsidRPr="00F07EB7">
              <w:rPr>
                <w:rFonts w:ascii="Calibri" w:hAnsi="Calibri" w:cs="Calibri"/>
                <w:color w:val="000000"/>
                <w:sz w:val="22"/>
                <w:szCs w:val="22"/>
                <w:lang w:eastAsia="et-EE"/>
              </w:rPr>
              <w:t>A.2.8. Meditsiiniseadmete insenertehnilised tööd</w:t>
            </w:r>
          </w:p>
        </w:tc>
      </w:tr>
      <w:tr w:rsidR="003124C0" w:rsidRPr="006F36B1" w14:paraId="60ECE5E1" w14:textId="77777777" w:rsidTr="004A79CF">
        <w:trPr>
          <w:trHeight w:val="182"/>
        </w:trPr>
        <w:tc>
          <w:tcPr>
            <w:tcW w:w="9356" w:type="dxa"/>
            <w:shd w:val="clear" w:color="auto" w:fill="auto"/>
          </w:tcPr>
          <w:p w14:paraId="10D89C32" w14:textId="5CC7D28C" w:rsidR="003124C0" w:rsidRPr="006F36B1" w:rsidRDefault="003124C0" w:rsidP="003124C0">
            <w:pPr>
              <w:rPr>
                <w:rFonts w:ascii="Calibri" w:hAnsi="Calibri" w:cs="Calibri"/>
                <w:bCs/>
                <w:sz w:val="22"/>
                <w:szCs w:val="22"/>
              </w:rPr>
            </w:pPr>
            <w:r w:rsidRPr="006F36B1">
              <w:rPr>
                <w:rFonts w:ascii="Calibri" w:hAnsi="Calibri" w:cs="Calibri"/>
                <w:b/>
                <w:sz w:val="22"/>
                <w:szCs w:val="22"/>
              </w:rPr>
              <w:t>Valitavad tööosad</w:t>
            </w:r>
          </w:p>
        </w:tc>
      </w:tr>
      <w:tr w:rsidR="003124C0" w:rsidRPr="006F36B1" w14:paraId="1F517DC3" w14:textId="77777777" w:rsidTr="004A79CF">
        <w:trPr>
          <w:trHeight w:val="182"/>
        </w:trPr>
        <w:tc>
          <w:tcPr>
            <w:tcW w:w="9356" w:type="dxa"/>
            <w:shd w:val="clear" w:color="auto" w:fill="auto"/>
          </w:tcPr>
          <w:p w14:paraId="4895B159" w14:textId="5F336636" w:rsidR="003124C0" w:rsidRPr="00F07EB7" w:rsidRDefault="003124C0" w:rsidP="003124C0">
            <w:pPr>
              <w:rPr>
                <w:rFonts w:ascii="Calibri" w:hAnsi="Calibri" w:cs="Calibri"/>
                <w:color w:val="000000"/>
                <w:sz w:val="22"/>
                <w:szCs w:val="22"/>
                <w:lang w:eastAsia="et-EE"/>
              </w:rPr>
            </w:pPr>
            <w:r w:rsidRPr="00F07EB7">
              <w:rPr>
                <w:rFonts w:ascii="Calibri" w:hAnsi="Calibri" w:cs="Calibri"/>
                <w:color w:val="000000"/>
                <w:sz w:val="22"/>
                <w:szCs w:val="22"/>
                <w:lang w:eastAsia="et-EE"/>
              </w:rPr>
              <w:t>A.2.9. Meditsiinilaboriseadmete insenertehnilised tööd</w:t>
            </w:r>
          </w:p>
          <w:p w14:paraId="31C189E9" w14:textId="1C56BAFD" w:rsidR="003124C0" w:rsidRPr="00F07EB7" w:rsidRDefault="003124C0" w:rsidP="003124C0">
            <w:pPr>
              <w:rPr>
                <w:rFonts w:ascii="Calibri" w:hAnsi="Calibri" w:cs="Calibri"/>
                <w:color w:val="000000"/>
                <w:sz w:val="22"/>
                <w:szCs w:val="22"/>
                <w:lang w:eastAsia="et-EE"/>
              </w:rPr>
            </w:pPr>
            <w:r w:rsidRPr="00F07EB7">
              <w:rPr>
                <w:rFonts w:ascii="Calibri" w:hAnsi="Calibri" w:cs="Calibri"/>
                <w:color w:val="000000"/>
                <w:sz w:val="22"/>
                <w:szCs w:val="22"/>
                <w:lang w:eastAsia="et-EE"/>
              </w:rPr>
              <w:t>A.2.10. Anesteesia- ja intensiivraviseadmete insenertehnilised tööd</w:t>
            </w:r>
          </w:p>
          <w:p w14:paraId="68D47CAB" w14:textId="3439E2A3" w:rsidR="003124C0" w:rsidRPr="00F07EB7" w:rsidRDefault="003124C0" w:rsidP="003124C0">
            <w:pPr>
              <w:rPr>
                <w:rFonts w:ascii="Calibri" w:hAnsi="Calibri" w:cs="Calibri"/>
                <w:color w:val="000000"/>
                <w:sz w:val="22"/>
                <w:szCs w:val="22"/>
                <w:lang w:eastAsia="et-EE"/>
              </w:rPr>
            </w:pPr>
            <w:r w:rsidRPr="00F07EB7">
              <w:rPr>
                <w:rFonts w:ascii="Calibri" w:hAnsi="Calibri" w:cs="Calibri"/>
                <w:color w:val="000000"/>
                <w:sz w:val="22"/>
                <w:szCs w:val="22"/>
                <w:lang w:eastAsia="et-EE"/>
              </w:rPr>
              <w:t>A.2.</w:t>
            </w:r>
            <w:r w:rsidRPr="00F07EB7">
              <w:rPr>
                <w:rFonts w:ascii="Calibri" w:hAnsi="Calibri" w:cs="Calibri"/>
                <w:sz w:val="22"/>
                <w:szCs w:val="22"/>
              </w:rPr>
              <w:t xml:space="preserve"> </w:t>
            </w:r>
            <w:r w:rsidRPr="00F07EB7">
              <w:rPr>
                <w:rFonts w:ascii="Calibri" w:hAnsi="Calibri" w:cs="Calibri"/>
                <w:color w:val="000000"/>
                <w:sz w:val="22"/>
                <w:szCs w:val="22"/>
                <w:lang w:eastAsia="et-EE"/>
              </w:rPr>
              <w:t>11. Kirurgia- ja endoskoopiaseadmete insenertehnilised tööd</w:t>
            </w:r>
          </w:p>
          <w:p w14:paraId="3ABFA1D6" w14:textId="5F0F42E7" w:rsidR="003124C0" w:rsidRPr="00F07EB7" w:rsidRDefault="003124C0" w:rsidP="003124C0">
            <w:pPr>
              <w:rPr>
                <w:rFonts w:ascii="Calibri" w:hAnsi="Calibri" w:cs="Calibri"/>
                <w:color w:val="000000"/>
                <w:sz w:val="22"/>
                <w:szCs w:val="22"/>
                <w:lang w:eastAsia="et-EE"/>
              </w:rPr>
            </w:pPr>
            <w:r w:rsidRPr="00F07EB7">
              <w:rPr>
                <w:rFonts w:ascii="Calibri" w:hAnsi="Calibri" w:cs="Calibri"/>
                <w:color w:val="000000"/>
                <w:sz w:val="22"/>
                <w:szCs w:val="22"/>
                <w:lang w:eastAsia="et-EE"/>
              </w:rPr>
              <w:t>A.2.</w:t>
            </w:r>
            <w:r w:rsidRPr="00F07EB7">
              <w:rPr>
                <w:rFonts w:ascii="Calibri" w:hAnsi="Calibri" w:cs="Calibri"/>
                <w:sz w:val="22"/>
                <w:szCs w:val="22"/>
              </w:rPr>
              <w:t xml:space="preserve"> 12</w:t>
            </w:r>
            <w:r w:rsidRPr="00F07EB7">
              <w:rPr>
                <w:rFonts w:ascii="Calibri" w:hAnsi="Calibri" w:cs="Calibri"/>
                <w:color w:val="000000"/>
                <w:sz w:val="22"/>
                <w:szCs w:val="22"/>
                <w:lang w:eastAsia="et-EE"/>
              </w:rPr>
              <w:t>. Hambaraviseadmete insenertehnilised tööd</w:t>
            </w:r>
          </w:p>
          <w:p w14:paraId="64B04FEE" w14:textId="692C6E1B" w:rsidR="003124C0" w:rsidRPr="00F07EB7" w:rsidRDefault="003124C0" w:rsidP="003124C0">
            <w:pPr>
              <w:rPr>
                <w:rFonts w:ascii="Calibri" w:hAnsi="Calibri" w:cs="Calibri"/>
                <w:color w:val="000000"/>
                <w:sz w:val="22"/>
                <w:szCs w:val="22"/>
                <w:lang w:eastAsia="et-EE"/>
              </w:rPr>
            </w:pPr>
            <w:r w:rsidRPr="00F07EB7">
              <w:rPr>
                <w:rFonts w:ascii="Calibri" w:hAnsi="Calibri" w:cs="Calibri"/>
                <w:color w:val="000000"/>
                <w:sz w:val="22"/>
                <w:szCs w:val="22"/>
                <w:lang w:eastAsia="et-EE"/>
              </w:rPr>
              <w:t>A.2.</w:t>
            </w:r>
            <w:r w:rsidRPr="00F07EB7">
              <w:rPr>
                <w:rFonts w:ascii="Calibri" w:hAnsi="Calibri" w:cs="Calibri"/>
                <w:sz w:val="22"/>
                <w:szCs w:val="22"/>
              </w:rPr>
              <w:t xml:space="preserve"> 13</w:t>
            </w:r>
            <w:r w:rsidRPr="00F07EB7">
              <w:rPr>
                <w:rFonts w:ascii="Calibri" w:hAnsi="Calibri" w:cs="Calibri"/>
                <w:color w:val="000000"/>
                <w:sz w:val="22"/>
                <w:szCs w:val="22"/>
                <w:lang w:eastAsia="et-EE"/>
              </w:rPr>
              <w:t>. Desinfitseerimise- ja sterilisatsiooniseadmete insenertehnilised tööd</w:t>
            </w:r>
          </w:p>
          <w:p w14:paraId="5AF73859" w14:textId="7115519C" w:rsidR="003124C0" w:rsidRPr="00F07EB7" w:rsidRDefault="003124C0" w:rsidP="003124C0">
            <w:pPr>
              <w:rPr>
                <w:rFonts w:ascii="Calibri" w:hAnsi="Calibri" w:cs="Calibri"/>
                <w:color w:val="000000"/>
                <w:sz w:val="22"/>
                <w:szCs w:val="22"/>
                <w:lang w:eastAsia="et-EE"/>
              </w:rPr>
            </w:pPr>
            <w:r w:rsidRPr="00F07EB7">
              <w:rPr>
                <w:rFonts w:ascii="Calibri" w:hAnsi="Calibri" w:cs="Calibri"/>
                <w:color w:val="000000"/>
                <w:sz w:val="22"/>
                <w:szCs w:val="22"/>
                <w:lang w:eastAsia="et-EE"/>
              </w:rPr>
              <w:t>A.2.</w:t>
            </w:r>
            <w:r w:rsidRPr="00F07EB7">
              <w:rPr>
                <w:rFonts w:ascii="Calibri" w:hAnsi="Calibri" w:cs="Calibri"/>
                <w:sz w:val="22"/>
                <w:szCs w:val="22"/>
              </w:rPr>
              <w:t xml:space="preserve"> 14</w:t>
            </w:r>
            <w:r w:rsidRPr="00F07EB7">
              <w:rPr>
                <w:rFonts w:ascii="Calibri" w:hAnsi="Calibri" w:cs="Calibri"/>
                <w:color w:val="000000"/>
                <w:sz w:val="22"/>
                <w:szCs w:val="22"/>
                <w:lang w:eastAsia="et-EE"/>
              </w:rPr>
              <w:t>. Dialüüsiseadmete insenertehnilised tööd</w:t>
            </w:r>
          </w:p>
          <w:p w14:paraId="593994D5" w14:textId="16DE0152" w:rsidR="003124C0" w:rsidRPr="00F07EB7" w:rsidRDefault="003124C0" w:rsidP="003124C0">
            <w:pPr>
              <w:rPr>
                <w:rFonts w:ascii="Calibri" w:hAnsi="Calibri" w:cs="Calibri"/>
                <w:color w:val="000000"/>
                <w:sz w:val="22"/>
                <w:szCs w:val="22"/>
                <w:lang w:eastAsia="et-EE"/>
              </w:rPr>
            </w:pPr>
            <w:r w:rsidRPr="00F07EB7">
              <w:rPr>
                <w:rFonts w:ascii="Calibri" w:hAnsi="Calibri" w:cs="Calibri"/>
                <w:color w:val="000000"/>
                <w:sz w:val="22"/>
                <w:szCs w:val="22"/>
                <w:lang w:eastAsia="et-EE"/>
              </w:rPr>
              <w:lastRenderedPageBreak/>
              <w:t>A.2. 15. Funktsionaaldiagnostiliste seadmete insenertehnilised tööd</w:t>
            </w:r>
          </w:p>
          <w:p w14:paraId="110F9BCE" w14:textId="5D71D5F5" w:rsidR="003124C0" w:rsidRPr="00F07EB7" w:rsidRDefault="003124C0" w:rsidP="003124C0">
            <w:pPr>
              <w:rPr>
                <w:rFonts w:ascii="Calibri" w:hAnsi="Calibri" w:cs="Calibri"/>
                <w:color w:val="000000"/>
                <w:sz w:val="22"/>
                <w:szCs w:val="22"/>
                <w:lang w:eastAsia="et-EE"/>
              </w:rPr>
            </w:pPr>
            <w:r w:rsidRPr="00F07EB7">
              <w:rPr>
                <w:rFonts w:ascii="Calibri" w:hAnsi="Calibri" w:cs="Calibri"/>
                <w:color w:val="000000"/>
                <w:sz w:val="22"/>
                <w:szCs w:val="22"/>
                <w:lang w:eastAsia="et-EE"/>
              </w:rPr>
              <w:t>A.2.</w:t>
            </w:r>
            <w:r w:rsidRPr="00F07EB7">
              <w:rPr>
                <w:rFonts w:ascii="Calibri" w:hAnsi="Calibri" w:cs="Calibri"/>
                <w:sz w:val="22"/>
                <w:szCs w:val="22"/>
              </w:rPr>
              <w:t xml:space="preserve"> 16</w:t>
            </w:r>
            <w:r w:rsidRPr="00F07EB7">
              <w:rPr>
                <w:rFonts w:ascii="Calibri" w:hAnsi="Calibri" w:cs="Calibri"/>
                <w:color w:val="000000"/>
                <w:sz w:val="22"/>
                <w:szCs w:val="22"/>
                <w:lang w:eastAsia="et-EE"/>
              </w:rPr>
              <w:t>. Taastusravi  seadmete insenertehnilised tööd</w:t>
            </w:r>
          </w:p>
          <w:p w14:paraId="1ED8DAF2" w14:textId="5AA49FD8" w:rsidR="003124C0" w:rsidRPr="00F07EB7" w:rsidRDefault="003124C0" w:rsidP="003124C0">
            <w:pPr>
              <w:rPr>
                <w:rFonts w:ascii="Calibri" w:hAnsi="Calibri" w:cs="Calibri"/>
                <w:color w:val="000000"/>
                <w:sz w:val="22"/>
                <w:szCs w:val="22"/>
                <w:lang w:eastAsia="et-EE"/>
              </w:rPr>
            </w:pPr>
            <w:r w:rsidRPr="00F07EB7">
              <w:rPr>
                <w:rFonts w:ascii="Calibri" w:hAnsi="Calibri" w:cs="Calibri"/>
                <w:color w:val="000000"/>
                <w:sz w:val="22"/>
                <w:szCs w:val="22"/>
                <w:lang w:eastAsia="et-EE"/>
              </w:rPr>
              <w:t>A.2.17. Diagnostiliste kiirgusseadmete insenertehnilised tööd</w:t>
            </w:r>
          </w:p>
          <w:p w14:paraId="005436BB" w14:textId="40BF55DA" w:rsidR="003124C0" w:rsidRPr="00F07EB7" w:rsidRDefault="003124C0" w:rsidP="003124C0">
            <w:pPr>
              <w:rPr>
                <w:rFonts w:ascii="Calibri" w:hAnsi="Calibri" w:cs="Calibri"/>
                <w:color w:val="000000"/>
                <w:sz w:val="22"/>
                <w:szCs w:val="22"/>
                <w:lang w:eastAsia="et-EE"/>
              </w:rPr>
            </w:pPr>
            <w:r w:rsidRPr="00F07EB7">
              <w:rPr>
                <w:rFonts w:ascii="Calibri" w:hAnsi="Calibri" w:cs="Calibri"/>
                <w:color w:val="000000"/>
                <w:sz w:val="22"/>
                <w:szCs w:val="22"/>
                <w:lang w:eastAsia="et-EE"/>
              </w:rPr>
              <w:t>A.2.18. Kiiritusraviseadmete insenertehnilised tööd</w:t>
            </w:r>
          </w:p>
          <w:p w14:paraId="39C45BFB" w14:textId="77777777" w:rsidR="003124C0" w:rsidRPr="00F07EB7" w:rsidRDefault="003124C0" w:rsidP="003124C0">
            <w:pPr>
              <w:rPr>
                <w:rFonts w:ascii="Calibri" w:hAnsi="Calibri" w:cs="Calibri"/>
                <w:color w:val="000000"/>
                <w:sz w:val="22"/>
                <w:szCs w:val="22"/>
                <w:lang w:eastAsia="et-EE"/>
              </w:rPr>
            </w:pPr>
            <w:r w:rsidRPr="00F07EB7">
              <w:rPr>
                <w:rFonts w:ascii="Calibri" w:hAnsi="Calibri" w:cs="Calibri"/>
                <w:color w:val="000000"/>
                <w:sz w:val="22"/>
                <w:szCs w:val="22"/>
                <w:lang w:eastAsia="et-EE"/>
              </w:rPr>
              <w:t xml:space="preserve">A.2.19. </w:t>
            </w:r>
            <w:proofErr w:type="spellStart"/>
            <w:r w:rsidRPr="00F07EB7">
              <w:rPr>
                <w:rFonts w:ascii="Calibri" w:hAnsi="Calibri" w:cs="Calibri"/>
                <w:color w:val="000000"/>
                <w:sz w:val="22"/>
                <w:szCs w:val="22"/>
                <w:lang w:eastAsia="et-EE"/>
              </w:rPr>
              <w:t>Intrakardiaalsete</w:t>
            </w:r>
            <w:proofErr w:type="spellEnd"/>
            <w:r w:rsidRPr="00F07EB7">
              <w:rPr>
                <w:rFonts w:ascii="Calibri" w:hAnsi="Calibri" w:cs="Calibri"/>
                <w:color w:val="000000"/>
                <w:sz w:val="22"/>
                <w:szCs w:val="22"/>
                <w:lang w:eastAsia="et-EE"/>
              </w:rPr>
              <w:t xml:space="preserve"> seadmete alased tööd</w:t>
            </w:r>
          </w:p>
          <w:p w14:paraId="3D0980EE" w14:textId="77777777" w:rsidR="003124C0" w:rsidRPr="00F07EB7" w:rsidRDefault="003124C0" w:rsidP="003124C0">
            <w:pPr>
              <w:rPr>
                <w:rFonts w:ascii="Calibri" w:hAnsi="Calibri" w:cs="Calibri"/>
                <w:color w:val="000000"/>
                <w:sz w:val="22"/>
                <w:szCs w:val="22"/>
                <w:lang w:eastAsia="et-EE"/>
              </w:rPr>
            </w:pPr>
            <w:r w:rsidRPr="00F07EB7">
              <w:rPr>
                <w:rFonts w:ascii="Calibri" w:hAnsi="Calibri" w:cs="Calibri"/>
                <w:color w:val="000000"/>
                <w:sz w:val="22"/>
                <w:szCs w:val="22"/>
                <w:lang w:eastAsia="et-EE"/>
              </w:rPr>
              <w:t>A.2.20. Meditsiiniinfotehnoloogia tööd</w:t>
            </w:r>
          </w:p>
          <w:p w14:paraId="30A3FD08" w14:textId="2D27F6BE" w:rsidR="003124C0" w:rsidRPr="00F07EB7" w:rsidRDefault="003124C0" w:rsidP="003124C0">
            <w:pPr>
              <w:rPr>
                <w:rFonts w:ascii="Calibri" w:hAnsi="Calibri" w:cs="Calibri"/>
                <w:color w:val="000000"/>
                <w:sz w:val="22"/>
                <w:szCs w:val="22"/>
                <w:lang w:eastAsia="et-EE"/>
              </w:rPr>
            </w:pPr>
            <w:r w:rsidRPr="00F07EB7">
              <w:rPr>
                <w:rFonts w:ascii="Calibri" w:hAnsi="Calibri" w:cs="Calibri"/>
                <w:color w:val="000000"/>
                <w:sz w:val="22"/>
                <w:szCs w:val="22"/>
                <w:lang w:eastAsia="et-EE"/>
              </w:rPr>
              <w:t xml:space="preserve">A.2.21. </w:t>
            </w:r>
            <w:proofErr w:type="spellStart"/>
            <w:r w:rsidRPr="00F07EB7">
              <w:rPr>
                <w:rFonts w:ascii="Calibri" w:hAnsi="Calibri" w:cs="Calibri"/>
                <w:color w:val="000000"/>
                <w:sz w:val="22"/>
                <w:szCs w:val="22"/>
                <w:lang w:eastAsia="et-EE"/>
              </w:rPr>
              <w:t>Magnetresonantstomograafiaseadmete</w:t>
            </w:r>
            <w:proofErr w:type="spellEnd"/>
            <w:r w:rsidRPr="00F07EB7">
              <w:rPr>
                <w:rFonts w:ascii="Calibri" w:hAnsi="Calibri" w:cs="Calibri"/>
                <w:color w:val="000000"/>
                <w:sz w:val="22"/>
                <w:szCs w:val="22"/>
                <w:lang w:eastAsia="et-EE"/>
              </w:rPr>
              <w:t xml:space="preserve"> insenertehnilised tööd</w:t>
            </w:r>
          </w:p>
          <w:p w14:paraId="1E2EFC31" w14:textId="50D232D1" w:rsidR="003124C0" w:rsidRPr="00F07EB7" w:rsidRDefault="003124C0" w:rsidP="003124C0">
            <w:pPr>
              <w:rPr>
                <w:rFonts w:ascii="Calibri" w:hAnsi="Calibri" w:cs="Calibri"/>
                <w:color w:val="000000"/>
                <w:sz w:val="22"/>
                <w:szCs w:val="22"/>
                <w:lang w:eastAsia="et-EE"/>
              </w:rPr>
            </w:pPr>
            <w:r w:rsidRPr="00F07EB7">
              <w:rPr>
                <w:rFonts w:ascii="Calibri" w:hAnsi="Calibri" w:cs="Calibri"/>
                <w:color w:val="000000"/>
                <w:sz w:val="22"/>
                <w:szCs w:val="22"/>
                <w:lang w:eastAsia="et-EE"/>
              </w:rPr>
              <w:t>A.2.22. Diagnostiliste ultraheliseadmete insenertehnilised tööd</w:t>
            </w:r>
          </w:p>
          <w:p w14:paraId="2084BCF3" w14:textId="5B568A63" w:rsidR="003124C0" w:rsidRPr="006F36B1" w:rsidRDefault="003124C0" w:rsidP="003124C0">
            <w:pPr>
              <w:rPr>
                <w:rFonts w:ascii="Calibri" w:hAnsi="Calibri" w:cs="Calibri"/>
                <w:bCs/>
                <w:sz w:val="22"/>
                <w:szCs w:val="22"/>
              </w:rPr>
            </w:pPr>
            <w:r w:rsidRPr="00F07EB7">
              <w:rPr>
                <w:rFonts w:ascii="Calibri" w:hAnsi="Calibri" w:cs="Calibri"/>
                <w:color w:val="000000"/>
                <w:sz w:val="22"/>
                <w:szCs w:val="22"/>
                <w:lang w:eastAsia="et-EE"/>
              </w:rPr>
              <w:t>A.2.23. Ehitiste meditsiinitehnoloogiaprojektide koostamine</w:t>
            </w:r>
          </w:p>
        </w:tc>
      </w:tr>
      <w:tr w:rsidR="003124C0" w:rsidRPr="006F36B1" w14:paraId="61489926" w14:textId="77777777" w:rsidTr="00A677EE">
        <w:tc>
          <w:tcPr>
            <w:tcW w:w="9356" w:type="dxa"/>
            <w:shd w:val="clear" w:color="auto" w:fill="FFFFCC"/>
          </w:tcPr>
          <w:p w14:paraId="042D84B4" w14:textId="12253BE4" w:rsidR="003124C0" w:rsidRPr="006F36B1" w:rsidRDefault="003124C0" w:rsidP="003124C0">
            <w:pPr>
              <w:rPr>
                <w:rFonts w:ascii="Calibri" w:hAnsi="Calibri" w:cs="Calibri"/>
                <w:b/>
                <w:sz w:val="22"/>
                <w:szCs w:val="22"/>
              </w:rPr>
            </w:pPr>
            <w:r w:rsidRPr="006F36B1">
              <w:rPr>
                <w:rFonts w:ascii="Calibri" w:hAnsi="Calibri" w:cs="Calibri"/>
                <w:b/>
                <w:sz w:val="22"/>
                <w:szCs w:val="22"/>
              </w:rPr>
              <w:lastRenderedPageBreak/>
              <w:t>A.3. Kutsealane ettevalmistus</w:t>
            </w:r>
          </w:p>
        </w:tc>
      </w:tr>
      <w:tr w:rsidR="003124C0" w:rsidRPr="006F36B1" w14:paraId="74A2E42D" w14:textId="77777777" w:rsidTr="00A677EE">
        <w:tc>
          <w:tcPr>
            <w:tcW w:w="9356" w:type="dxa"/>
            <w:shd w:val="clear" w:color="auto" w:fill="auto"/>
          </w:tcPr>
          <w:p w14:paraId="71B2D504" w14:textId="75BEA56E" w:rsidR="003124C0" w:rsidRPr="006F36B1" w:rsidRDefault="00266A95" w:rsidP="003124C0">
            <w:pPr>
              <w:rPr>
                <w:rFonts w:ascii="Calibri" w:hAnsi="Calibri" w:cs="Calibri"/>
                <w:bCs/>
                <w:sz w:val="22"/>
                <w:szCs w:val="22"/>
              </w:rPr>
            </w:pPr>
            <w:r w:rsidRPr="00266A95">
              <w:rPr>
                <w:rFonts w:ascii="Calibri" w:hAnsi="Calibri" w:cs="Calibri"/>
                <w:bCs/>
                <w:sz w:val="22"/>
                <w:szCs w:val="22"/>
              </w:rPr>
              <w:t xml:space="preserve">Volitatud </w:t>
            </w:r>
            <w:proofErr w:type="spellStart"/>
            <w:r w:rsidRPr="00266A95">
              <w:rPr>
                <w:rFonts w:ascii="Calibri" w:hAnsi="Calibri" w:cs="Calibri"/>
                <w:bCs/>
                <w:sz w:val="22"/>
                <w:szCs w:val="22"/>
              </w:rPr>
              <w:t>biomeditsiinitehnikainsener</w:t>
            </w:r>
            <w:proofErr w:type="spellEnd"/>
            <w:r w:rsidRPr="00266A95">
              <w:rPr>
                <w:rFonts w:ascii="Calibri" w:hAnsi="Calibri" w:cs="Calibri"/>
                <w:bCs/>
                <w:sz w:val="22"/>
                <w:szCs w:val="22"/>
              </w:rPr>
              <w:t xml:space="preserve"> on läbinud </w:t>
            </w:r>
            <w:r w:rsidR="00083C37">
              <w:rPr>
                <w:rFonts w:ascii="Calibri" w:hAnsi="Calibri" w:cs="Calibri"/>
                <w:bCs/>
                <w:sz w:val="22"/>
                <w:szCs w:val="22"/>
              </w:rPr>
              <w:t>tehnilise bakalaureuse</w:t>
            </w:r>
            <w:r w:rsidR="00205F11">
              <w:rPr>
                <w:rFonts w:ascii="Calibri" w:hAnsi="Calibri" w:cs="Calibri"/>
                <w:bCs/>
                <w:sz w:val="22"/>
                <w:szCs w:val="22"/>
              </w:rPr>
              <w:t>õppe</w:t>
            </w:r>
            <w:r w:rsidR="00083C37">
              <w:rPr>
                <w:rFonts w:ascii="Calibri" w:hAnsi="Calibri" w:cs="Calibri"/>
                <w:bCs/>
                <w:sz w:val="22"/>
                <w:szCs w:val="22"/>
              </w:rPr>
              <w:t xml:space="preserve"> ja </w:t>
            </w:r>
            <w:r w:rsidRPr="00266A95">
              <w:rPr>
                <w:rFonts w:ascii="Calibri" w:hAnsi="Calibri" w:cs="Calibri"/>
                <w:bCs/>
                <w:sz w:val="22"/>
                <w:szCs w:val="22"/>
              </w:rPr>
              <w:t>erialase magistriõppe, ta</w:t>
            </w:r>
            <w:r w:rsidR="00F95C51">
              <w:rPr>
                <w:rFonts w:ascii="Calibri" w:hAnsi="Calibri" w:cs="Calibri"/>
                <w:bCs/>
                <w:sz w:val="22"/>
                <w:szCs w:val="22"/>
              </w:rPr>
              <w:t xml:space="preserve">l on piisav </w:t>
            </w:r>
            <w:r w:rsidRPr="00266A95">
              <w:rPr>
                <w:rFonts w:ascii="Calibri" w:hAnsi="Calibri" w:cs="Calibri"/>
                <w:bCs/>
                <w:sz w:val="22"/>
                <w:szCs w:val="22"/>
              </w:rPr>
              <w:t>eriala</w:t>
            </w:r>
            <w:r w:rsidR="00F95C51">
              <w:rPr>
                <w:rFonts w:ascii="Calibri" w:hAnsi="Calibri" w:cs="Calibri"/>
                <w:bCs/>
                <w:sz w:val="22"/>
                <w:szCs w:val="22"/>
              </w:rPr>
              <w:t xml:space="preserve">ne </w:t>
            </w:r>
            <w:r w:rsidRPr="00266A95">
              <w:rPr>
                <w:rFonts w:ascii="Calibri" w:hAnsi="Calibri" w:cs="Calibri"/>
                <w:bCs/>
                <w:sz w:val="22"/>
                <w:szCs w:val="22"/>
              </w:rPr>
              <w:t xml:space="preserve">töökogemus ja </w:t>
            </w:r>
            <w:r w:rsidR="00F95C51">
              <w:rPr>
                <w:rFonts w:ascii="Calibri" w:hAnsi="Calibri" w:cs="Calibri"/>
                <w:bCs/>
                <w:sz w:val="22"/>
                <w:szCs w:val="22"/>
              </w:rPr>
              <w:t xml:space="preserve">ta on </w:t>
            </w:r>
            <w:r w:rsidR="0084399C">
              <w:rPr>
                <w:rFonts w:ascii="Calibri" w:hAnsi="Calibri" w:cs="Calibri"/>
                <w:bCs/>
                <w:sz w:val="22"/>
                <w:szCs w:val="22"/>
              </w:rPr>
              <w:t xml:space="preserve">läbinud </w:t>
            </w:r>
            <w:r w:rsidRPr="00266A95">
              <w:rPr>
                <w:rFonts w:ascii="Calibri" w:hAnsi="Calibri" w:cs="Calibri"/>
                <w:bCs/>
                <w:sz w:val="22"/>
                <w:szCs w:val="22"/>
              </w:rPr>
              <w:t>täiendusõp</w:t>
            </w:r>
            <w:r w:rsidR="0084399C">
              <w:rPr>
                <w:rFonts w:ascii="Calibri" w:hAnsi="Calibri" w:cs="Calibri"/>
                <w:bCs/>
                <w:sz w:val="22"/>
                <w:szCs w:val="22"/>
              </w:rPr>
              <w:t>pe</w:t>
            </w:r>
            <w:r w:rsidRPr="00266A95">
              <w:rPr>
                <w:rFonts w:ascii="Calibri" w:hAnsi="Calibri" w:cs="Calibri"/>
                <w:bCs/>
                <w:sz w:val="22"/>
                <w:szCs w:val="22"/>
              </w:rPr>
              <w:t>.</w:t>
            </w:r>
          </w:p>
        </w:tc>
      </w:tr>
      <w:tr w:rsidR="003124C0" w:rsidRPr="006F36B1" w14:paraId="6C777324" w14:textId="77777777" w:rsidTr="00A677EE">
        <w:tc>
          <w:tcPr>
            <w:tcW w:w="9356" w:type="dxa"/>
            <w:shd w:val="clear" w:color="auto" w:fill="FFFFCC"/>
          </w:tcPr>
          <w:p w14:paraId="154E008A" w14:textId="43D5F302" w:rsidR="003124C0" w:rsidRPr="006F36B1" w:rsidRDefault="003124C0" w:rsidP="003124C0">
            <w:pPr>
              <w:rPr>
                <w:rFonts w:ascii="Calibri" w:hAnsi="Calibri" w:cs="Calibri"/>
                <w:b/>
                <w:sz w:val="22"/>
                <w:szCs w:val="22"/>
              </w:rPr>
            </w:pPr>
            <w:r w:rsidRPr="006F36B1">
              <w:rPr>
                <w:rFonts w:ascii="Calibri" w:hAnsi="Calibri" w:cs="Calibri"/>
                <w:b/>
                <w:sz w:val="22"/>
                <w:szCs w:val="22"/>
              </w:rPr>
              <w:t>A.4. Enamlevinud ametinimetused</w:t>
            </w:r>
          </w:p>
        </w:tc>
      </w:tr>
      <w:tr w:rsidR="003124C0" w:rsidRPr="006F36B1" w14:paraId="112A62C0" w14:textId="77777777" w:rsidTr="00520BDC">
        <w:tc>
          <w:tcPr>
            <w:tcW w:w="9356" w:type="dxa"/>
            <w:shd w:val="clear" w:color="auto" w:fill="auto"/>
          </w:tcPr>
          <w:p w14:paraId="699B9830" w14:textId="213BF8F4" w:rsidR="003124C0" w:rsidRPr="006F36B1" w:rsidRDefault="00266A95" w:rsidP="003124C0">
            <w:pPr>
              <w:rPr>
                <w:rFonts w:ascii="Calibri" w:hAnsi="Calibri" w:cs="Calibri"/>
                <w:iCs/>
                <w:sz w:val="22"/>
                <w:szCs w:val="22"/>
              </w:rPr>
            </w:pPr>
            <w:r w:rsidRPr="00266A95">
              <w:rPr>
                <w:rFonts w:ascii="Calibri" w:hAnsi="Calibri" w:cs="Calibri"/>
                <w:iCs/>
                <w:sz w:val="22"/>
                <w:szCs w:val="22"/>
              </w:rPr>
              <w:t>Meditsiinitehnikainsener, meditsiinifüüsik, meditsiinifüüsika ekspert</w:t>
            </w:r>
          </w:p>
        </w:tc>
      </w:tr>
      <w:tr w:rsidR="003124C0" w:rsidRPr="006F36B1" w14:paraId="2F2FD726" w14:textId="77777777" w:rsidTr="00A677EE">
        <w:tc>
          <w:tcPr>
            <w:tcW w:w="9356" w:type="dxa"/>
            <w:shd w:val="clear" w:color="auto" w:fill="FFFFCC"/>
          </w:tcPr>
          <w:p w14:paraId="02A280B2" w14:textId="7E2976B7" w:rsidR="003124C0" w:rsidRPr="006F36B1" w:rsidRDefault="003124C0" w:rsidP="003124C0">
            <w:pPr>
              <w:rPr>
                <w:rFonts w:ascii="Calibri" w:hAnsi="Calibri" w:cs="Calibri"/>
                <w:sz w:val="22"/>
                <w:szCs w:val="22"/>
              </w:rPr>
            </w:pPr>
            <w:r w:rsidRPr="006F36B1">
              <w:rPr>
                <w:rFonts w:ascii="Calibri" w:hAnsi="Calibri" w:cs="Calibri"/>
                <w:b/>
                <w:sz w:val="22"/>
                <w:szCs w:val="22"/>
              </w:rPr>
              <w:t>A.5. Regulatsioonid kutsealal tegutsemiseks</w:t>
            </w:r>
          </w:p>
        </w:tc>
      </w:tr>
      <w:tr w:rsidR="003124C0" w:rsidRPr="006F36B1" w14:paraId="0E919C46" w14:textId="77777777" w:rsidTr="00520BDC">
        <w:tc>
          <w:tcPr>
            <w:tcW w:w="9356" w:type="dxa"/>
            <w:shd w:val="clear" w:color="auto" w:fill="auto"/>
          </w:tcPr>
          <w:p w14:paraId="78C09142" w14:textId="7EDA927B" w:rsidR="003124C0" w:rsidRPr="006F36B1" w:rsidRDefault="005854A6" w:rsidP="003124C0">
            <w:pPr>
              <w:rPr>
                <w:rFonts w:ascii="Calibri" w:hAnsi="Calibri" w:cs="Calibri"/>
                <w:sz w:val="22"/>
                <w:szCs w:val="22"/>
              </w:rPr>
            </w:pPr>
            <w:r w:rsidRPr="006F36B1">
              <w:rPr>
                <w:rFonts w:ascii="Calibri" w:eastAsia="Calibri" w:hAnsi="Calibri" w:cs="Calibri"/>
                <w:sz w:val="22"/>
                <w:szCs w:val="22"/>
              </w:rPr>
              <w:t xml:space="preserve">8. taseme </w:t>
            </w:r>
            <w:proofErr w:type="spellStart"/>
            <w:r w:rsidRPr="006F36B1">
              <w:rPr>
                <w:rFonts w:ascii="Calibri" w:eastAsia="Calibri" w:hAnsi="Calibri" w:cs="Calibri"/>
                <w:sz w:val="22"/>
                <w:szCs w:val="22"/>
              </w:rPr>
              <w:t>biomeditsiinitehnikainseneri</w:t>
            </w:r>
            <w:proofErr w:type="spellEnd"/>
            <w:r w:rsidRPr="006F36B1">
              <w:rPr>
                <w:rFonts w:ascii="Calibri" w:eastAsia="Calibri" w:hAnsi="Calibri" w:cs="Calibri"/>
                <w:sz w:val="22"/>
                <w:szCs w:val="22"/>
              </w:rPr>
              <w:t xml:space="preserve"> kutsetunnistuse omamine on eeltingimus vastutava spetsialistina töötamisel meditsiinifüüsika (diagnostilise radioloogia, </w:t>
            </w:r>
            <w:proofErr w:type="spellStart"/>
            <w:r w:rsidRPr="006F36B1">
              <w:rPr>
                <w:rFonts w:ascii="Calibri" w:eastAsia="Calibri" w:hAnsi="Calibri" w:cs="Calibri"/>
                <w:sz w:val="22"/>
                <w:szCs w:val="22"/>
              </w:rPr>
              <w:t>nukleaarmeditsiini</w:t>
            </w:r>
            <w:proofErr w:type="spellEnd"/>
            <w:r w:rsidRPr="006F36B1">
              <w:rPr>
                <w:rFonts w:ascii="Calibri" w:eastAsia="Calibri" w:hAnsi="Calibri" w:cs="Calibri"/>
                <w:sz w:val="22"/>
                <w:szCs w:val="22"/>
              </w:rPr>
              <w:t xml:space="preserve"> ja kiiritusravi) alal. Alus: kiirgusseadus, 2013/59/Euratom ja 2013/35/EL ja nendega seotud õigusaktid, tervise- ja tööministri meditsiinikiiritusealane määrus nr 71 ( 2018).</w:t>
            </w:r>
          </w:p>
        </w:tc>
      </w:tr>
      <w:tr w:rsidR="003124C0" w:rsidRPr="006F36B1" w14:paraId="329BABE2" w14:textId="77777777" w:rsidTr="00A677EE">
        <w:tc>
          <w:tcPr>
            <w:tcW w:w="9356" w:type="dxa"/>
            <w:tcBorders>
              <w:top w:val="single" w:sz="4" w:space="0" w:color="000000"/>
              <w:left w:val="single" w:sz="4" w:space="0" w:color="000000"/>
              <w:bottom w:val="single" w:sz="4" w:space="0" w:color="000000"/>
              <w:right w:val="single" w:sz="4" w:space="0" w:color="000000"/>
            </w:tcBorders>
            <w:shd w:val="clear" w:color="auto" w:fill="FFFFCC"/>
          </w:tcPr>
          <w:p w14:paraId="72F4C0F7" w14:textId="3413B8A7" w:rsidR="003124C0" w:rsidRPr="006F36B1" w:rsidRDefault="003124C0" w:rsidP="003124C0">
            <w:pPr>
              <w:rPr>
                <w:rFonts w:ascii="Calibri" w:hAnsi="Calibri" w:cs="Calibri"/>
                <w:b/>
                <w:sz w:val="22"/>
                <w:szCs w:val="22"/>
              </w:rPr>
            </w:pPr>
            <w:r w:rsidRPr="006F36B1">
              <w:rPr>
                <w:rFonts w:ascii="Calibri" w:hAnsi="Calibri" w:cs="Calibri"/>
                <w:b/>
                <w:sz w:val="22"/>
                <w:szCs w:val="22"/>
              </w:rPr>
              <w:t>A.6. Tulevikuoskused</w:t>
            </w:r>
          </w:p>
        </w:tc>
      </w:tr>
      <w:tr w:rsidR="003124C0" w:rsidRPr="006F36B1" w14:paraId="25D4CF5E" w14:textId="77777777" w:rsidTr="00A677EE">
        <w:tc>
          <w:tcPr>
            <w:tcW w:w="9356" w:type="dxa"/>
            <w:tcBorders>
              <w:top w:val="single" w:sz="4" w:space="0" w:color="000000"/>
              <w:left w:val="single" w:sz="4" w:space="0" w:color="000000"/>
              <w:bottom w:val="single" w:sz="4" w:space="0" w:color="000000"/>
              <w:right w:val="single" w:sz="4" w:space="0" w:color="000000"/>
            </w:tcBorders>
            <w:shd w:val="clear" w:color="auto" w:fill="auto"/>
          </w:tcPr>
          <w:p w14:paraId="6444F6D5" w14:textId="77777777" w:rsidR="003124C0" w:rsidRPr="006F36B1" w:rsidRDefault="003124C0" w:rsidP="003124C0">
            <w:pPr>
              <w:rPr>
                <w:rFonts w:ascii="Calibri" w:hAnsi="Calibri" w:cs="Calibri"/>
                <w:iCs/>
                <w:sz w:val="22"/>
                <w:szCs w:val="22"/>
              </w:rPr>
            </w:pPr>
            <w:r w:rsidRPr="006F36B1">
              <w:rPr>
                <w:rFonts w:ascii="Calibri" w:hAnsi="Calibri" w:cs="Calibri"/>
                <w:iCs/>
                <w:sz w:val="22"/>
                <w:szCs w:val="22"/>
              </w:rPr>
              <w:t>Arvestada tuleb valdkonna muutuvate tehnoloogiate ja arenguga:</w:t>
            </w:r>
          </w:p>
          <w:p w14:paraId="44BE3460" w14:textId="4FB249AF" w:rsidR="003124C0" w:rsidRPr="006F36B1" w:rsidRDefault="003124C0" w:rsidP="003124C0">
            <w:pPr>
              <w:rPr>
                <w:rFonts w:ascii="Calibri" w:hAnsi="Calibri" w:cs="Calibri"/>
                <w:iCs/>
                <w:sz w:val="22"/>
                <w:szCs w:val="22"/>
              </w:rPr>
            </w:pPr>
            <w:r w:rsidRPr="006F36B1">
              <w:rPr>
                <w:rFonts w:ascii="Calibri" w:hAnsi="Calibri" w:cs="Calibri"/>
                <w:iCs/>
                <w:sz w:val="22"/>
                <w:szCs w:val="22"/>
              </w:rPr>
              <w:t>- tarkvaraliste meditsiiniseadmete ja seadmete andmevahetuse kasvav roll: töötamine erinevate tarkvaradega, põhjalikud teadmised andmevahetuse ja IT-võrkude valdkonnas.</w:t>
            </w:r>
          </w:p>
          <w:p w14:paraId="4FEC2F66" w14:textId="33CE4B08" w:rsidR="003124C0" w:rsidRPr="006F36B1" w:rsidRDefault="003124C0" w:rsidP="003124C0">
            <w:pPr>
              <w:rPr>
                <w:rFonts w:ascii="Calibri" w:hAnsi="Calibri" w:cs="Calibri"/>
                <w:iCs/>
                <w:sz w:val="22"/>
                <w:szCs w:val="22"/>
              </w:rPr>
            </w:pPr>
            <w:r w:rsidRPr="006F36B1">
              <w:rPr>
                <w:rFonts w:ascii="Calibri" w:hAnsi="Calibri" w:cs="Calibri"/>
                <w:iCs/>
                <w:sz w:val="22"/>
                <w:szCs w:val="22"/>
              </w:rPr>
              <w:t xml:space="preserve">- patsiendiandmete ja meditsiiniseadmete kaitse vajadus: suurenenud vajadus kaitsta patsiendiandmeid ja meditsiiniseadmeid, teadmised ja oskused </w:t>
            </w:r>
            <w:proofErr w:type="spellStart"/>
            <w:r w:rsidRPr="006F36B1">
              <w:rPr>
                <w:rFonts w:ascii="Calibri" w:hAnsi="Calibri" w:cs="Calibri"/>
                <w:iCs/>
                <w:sz w:val="22"/>
                <w:szCs w:val="22"/>
              </w:rPr>
              <w:t>küberturvalisuse</w:t>
            </w:r>
            <w:proofErr w:type="spellEnd"/>
            <w:r w:rsidRPr="006F36B1">
              <w:rPr>
                <w:rFonts w:ascii="Calibri" w:hAnsi="Calibri" w:cs="Calibri"/>
                <w:iCs/>
                <w:sz w:val="22"/>
                <w:szCs w:val="22"/>
              </w:rPr>
              <w:t xml:space="preserve"> valdkonnas </w:t>
            </w:r>
          </w:p>
          <w:p w14:paraId="32E344CE" w14:textId="3F8AE4DB" w:rsidR="003124C0" w:rsidRPr="006F36B1" w:rsidRDefault="003124C0" w:rsidP="003124C0">
            <w:pPr>
              <w:rPr>
                <w:rFonts w:ascii="Calibri" w:hAnsi="Calibri" w:cs="Calibri"/>
                <w:iCs/>
                <w:sz w:val="22"/>
                <w:szCs w:val="22"/>
              </w:rPr>
            </w:pPr>
            <w:r w:rsidRPr="006F36B1">
              <w:rPr>
                <w:rFonts w:ascii="Calibri" w:hAnsi="Calibri" w:cs="Calibri"/>
                <w:iCs/>
                <w:sz w:val="22"/>
                <w:szCs w:val="22"/>
              </w:rPr>
              <w:t>- 3d prinditud vahendite kasutamine kirurgias ja taastusravis: patsiendi jaoks kohandatud 3d prinditud vahendite kasutamine kirurgias ja taastusravis on kasvav trend.</w:t>
            </w:r>
          </w:p>
          <w:p w14:paraId="53D36A20" w14:textId="667F1996" w:rsidR="003124C0" w:rsidRPr="006F36B1" w:rsidRDefault="003124C0" w:rsidP="003124C0">
            <w:pPr>
              <w:rPr>
                <w:rFonts w:ascii="Calibri" w:hAnsi="Calibri" w:cs="Calibri"/>
                <w:iCs/>
                <w:sz w:val="22"/>
                <w:szCs w:val="22"/>
              </w:rPr>
            </w:pPr>
            <w:r w:rsidRPr="006F36B1">
              <w:rPr>
                <w:rFonts w:ascii="Calibri" w:hAnsi="Calibri" w:cs="Calibri"/>
                <w:iCs/>
                <w:sz w:val="22"/>
                <w:szCs w:val="22"/>
              </w:rPr>
              <w:t>- tehisintellekti ja masinõppe kasvav roll meditsiinis: tehisintellekt ja masinõpe mängivad üha suuremat rolli, aidates parandada diagnostikat, raviplaane ja patsiendihooldust.</w:t>
            </w:r>
          </w:p>
          <w:p w14:paraId="191DC32A" w14:textId="5889285D" w:rsidR="003124C0" w:rsidRPr="006F36B1" w:rsidRDefault="003124C0" w:rsidP="003124C0">
            <w:pPr>
              <w:rPr>
                <w:rFonts w:ascii="Calibri" w:hAnsi="Calibri" w:cs="Calibri"/>
                <w:iCs/>
                <w:sz w:val="22"/>
                <w:szCs w:val="22"/>
              </w:rPr>
            </w:pPr>
            <w:r w:rsidRPr="006F36B1">
              <w:rPr>
                <w:rFonts w:ascii="Calibri" w:hAnsi="Calibri" w:cs="Calibri"/>
                <w:iCs/>
                <w:sz w:val="22"/>
                <w:szCs w:val="22"/>
              </w:rPr>
              <w:t>- robootika areng meditsiinis: robootika kasutus kirurgias, taastusravis ja ravimite pakendamisel on kasvutrendis.</w:t>
            </w:r>
          </w:p>
        </w:tc>
      </w:tr>
    </w:tbl>
    <w:p w14:paraId="34644592" w14:textId="77777777" w:rsidR="00294235" w:rsidRPr="006F36B1" w:rsidRDefault="00E27826" w:rsidP="00996D46">
      <w:pPr>
        <w:jc w:val="center"/>
        <w:rPr>
          <w:rFonts w:ascii="Calibri" w:hAnsi="Calibri" w:cs="Calibri"/>
          <w:b/>
          <w:color w:val="FF0000"/>
          <w:sz w:val="22"/>
          <w:szCs w:val="22"/>
        </w:rPr>
      </w:pPr>
      <w:r w:rsidRPr="006F36B1">
        <w:rPr>
          <w:rFonts w:ascii="Calibri" w:hAnsi="Calibri" w:cs="Calibri"/>
          <w:b/>
          <w:color w:val="FF0000"/>
          <w:sz w:val="22"/>
          <w:szCs w:val="22"/>
        </w:rPr>
        <w:br w:type="page"/>
      </w:r>
    </w:p>
    <w:p w14:paraId="05CDBBD9" w14:textId="77777777" w:rsidR="00996D46" w:rsidRPr="006F36B1" w:rsidRDefault="00996D46" w:rsidP="00996D46">
      <w:pPr>
        <w:jc w:val="center"/>
        <w:rPr>
          <w:rFonts w:ascii="Calibri" w:hAnsi="Calibri" w:cs="Calibri"/>
          <w:b/>
          <w:color w:val="FF0000"/>
          <w:sz w:val="22"/>
          <w:szCs w:val="22"/>
        </w:rPr>
      </w:pPr>
      <w:proofErr w:type="spellStart"/>
      <w:r w:rsidRPr="006F36B1">
        <w:rPr>
          <w:rFonts w:ascii="Calibri" w:hAnsi="Calibri" w:cs="Calibri"/>
          <w:b/>
          <w:color w:val="FF0000"/>
          <w:sz w:val="22"/>
          <w:szCs w:val="22"/>
        </w:rPr>
        <w:lastRenderedPageBreak/>
        <w:t>B-osa</w:t>
      </w:r>
      <w:proofErr w:type="spellEnd"/>
    </w:p>
    <w:p w14:paraId="40AC2416" w14:textId="77777777" w:rsidR="00996D46" w:rsidRPr="006F36B1" w:rsidRDefault="00996D46" w:rsidP="00996D46">
      <w:pPr>
        <w:ind w:left="-284"/>
        <w:jc w:val="center"/>
        <w:rPr>
          <w:rFonts w:ascii="Calibri" w:hAnsi="Calibri" w:cs="Calibri"/>
          <w:b/>
          <w:color w:val="FF0000"/>
          <w:sz w:val="22"/>
          <w:szCs w:val="22"/>
        </w:rPr>
      </w:pPr>
      <w:r w:rsidRPr="006F36B1">
        <w:rPr>
          <w:rFonts w:ascii="Calibri" w:hAnsi="Calibri" w:cs="Calibri"/>
          <w:b/>
          <w:color w:val="FF0000"/>
          <w:sz w:val="22"/>
          <w:szCs w:val="22"/>
        </w:rPr>
        <w:t>KOMPETENTSUSNÕUDED</w:t>
      </w:r>
    </w:p>
    <w:p w14:paraId="471F202A" w14:textId="77777777" w:rsidR="006D4025" w:rsidRPr="006F36B1" w:rsidRDefault="006D4025" w:rsidP="009451C8">
      <w:pPr>
        <w:rPr>
          <w:rFonts w:ascii="Calibri" w:hAnsi="Calibri" w:cs="Calibri"/>
          <w:b/>
          <w:sz w:val="22"/>
          <w:szCs w:val="22"/>
        </w:rPr>
      </w:pP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6D4025" w:rsidRPr="006F36B1" w14:paraId="7B0EBC31" w14:textId="77777777" w:rsidTr="00610B6B">
        <w:tc>
          <w:tcPr>
            <w:tcW w:w="9214" w:type="dxa"/>
            <w:shd w:val="clear" w:color="auto" w:fill="FFFFCC"/>
          </w:tcPr>
          <w:p w14:paraId="1021C852" w14:textId="1CC805EA" w:rsidR="006D4025" w:rsidRPr="006F36B1" w:rsidRDefault="00C336D0" w:rsidP="00C336D0">
            <w:pPr>
              <w:rPr>
                <w:rFonts w:ascii="Calibri" w:hAnsi="Calibri" w:cs="Calibri"/>
                <w:b/>
                <w:sz w:val="22"/>
                <w:szCs w:val="22"/>
              </w:rPr>
            </w:pPr>
            <w:r w:rsidRPr="006F36B1">
              <w:rPr>
                <w:rFonts w:ascii="Calibri" w:hAnsi="Calibri" w:cs="Calibri"/>
                <w:b/>
                <w:sz w:val="22"/>
                <w:szCs w:val="22"/>
              </w:rPr>
              <w:t>B.</w:t>
            </w:r>
            <w:r w:rsidR="001D7453" w:rsidRPr="006F36B1">
              <w:rPr>
                <w:rFonts w:ascii="Calibri" w:hAnsi="Calibri" w:cs="Calibri"/>
                <w:b/>
                <w:sz w:val="22"/>
                <w:szCs w:val="22"/>
              </w:rPr>
              <w:t>1</w:t>
            </w:r>
            <w:r w:rsidR="00D544C8" w:rsidRPr="006F36B1">
              <w:rPr>
                <w:rFonts w:ascii="Calibri" w:hAnsi="Calibri" w:cs="Calibri"/>
                <w:b/>
                <w:sz w:val="22"/>
                <w:szCs w:val="22"/>
              </w:rPr>
              <w:t>.</w:t>
            </w:r>
            <w:r w:rsidRPr="006F36B1">
              <w:rPr>
                <w:rFonts w:ascii="Calibri" w:hAnsi="Calibri" w:cs="Calibri"/>
                <w:b/>
                <w:sz w:val="22"/>
                <w:szCs w:val="22"/>
              </w:rPr>
              <w:t xml:space="preserve"> Kutse struktuur</w:t>
            </w:r>
          </w:p>
        </w:tc>
      </w:tr>
      <w:tr w:rsidR="00C233C2" w:rsidRPr="006F36B1" w14:paraId="363E15CF" w14:textId="77777777" w:rsidTr="00610B6B">
        <w:tc>
          <w:tcPr>
            <w:tcW w:w="9214" w:type="dxa"/>
            <w:shd w:val="clear" w:color="auto" w:fill="auto"/>
          </w:tcPr>
          <w:p w14:paraId="57AF1ADD" w14:textId="77777777" w:rsidR="00E8794C" w:rsidRPr="006F36B1" w:rsidRDefault="00E8794C" w:rsidP="00E8794C">
            <w:pPr>
              <w:rPr>
                <w:rFonts w:ascii="Calibri" w:hAnsi="Calibri" w:cs="Calibri"/>
                <w:iCs/>
                <w:sz w:val="22"/>
                <w:szCs w:val="22"/>
              </w:rPr>
            </w:pPr>
            <w:r w:rsidRPr="006F36B1">
              <w:rPr>
                <w:rFonts w:ascii="Calibri" w:hAnsi="Calibri" w:cs="Calibri"/>
                <w:iCs/>
                <w:sz w:val="22"/>
                <w:szCs w:val="22"/>
              </w:rPr>
              <w:t xml:space="preserve">Volitatud </w:t>
            </w:r>
            <w:proofErr w:type="spellStart"/>
            <w:r w:rsidRPr="006F36B1">
              <w:rPr>
                <w:rFonts w:ascii="Calibri" w:hAnsi="Calibri" w:cs="Calibri"/>
                <w:iCs/>
                <w:sz w:val="22"/>
                <w:szCs w:val="22"/>
              </w:rPr>
              <w:t>biomeditsiinitehnikainsener</w:t>
            </w:r>
            <w:proofErr w:type="spellEnd"/>
            <w:r w:rsidRPr="006F36B1">
              <w:rPr>
                <w:rFonts w:ascii="Calibri" w:hAnsi="Calibri" w:cs="Calibri"/>
                <w:iCs/>
                <w:sz w:val="22"/>
                <w:szCs w:val="22"/>
              </w:rPr>
              <w:t xml:space="preserve">, tase 8 kutse moodustub </w:t>
            </w:r>
            <w:proofErr w:type="spellStart"/>
            <w:r w:rsidRPr="006F36B1">
              <w:rPr>
                <w:rFonts w:ascii="Calibri" w:hAnsi="Calibri" w:cs="Calibri"/>
                <w:iCs/>
                <w:sz w:val="22"/>
                <w:szCs w:val="22"/>
              </w:rPr>
              <w:t>üldoskustest</w:t>
            </w:r>
            <w:proofErr w:type="spellEnd"/>
            <w:r w:rsidRPr="006F36B1">
              <w:rPr>
                <w:rFonts w:ascii="Calibri" w:hAnsi="Calibri" w:cs="Calibri"/>
                <w:iCs/>
                <w:sz w:val="22"/>
                <w:szCs w:val="22"/>
              </w:rPr>
              <w:t>, kohustuslikest, spetsialiseerumisega seotud ja valitavatest kompetentsidest.</w:t>
            </w:r>
          </w:p>
          <w:p w14:paraId="73A67E6D" w14:textId="00A0F602" w:rsidR="00E8794C" w:rsidRPr="006F36B1" w:rsidRDefault="00E8794C" w:rsidP="00E8794C">
            <w:pPr>
              <w:rPr>
                <w:rFonts w:ascii="Calibri" w:hAnsi="Calibri" w:cs="Calibri"/>
                <w:iCs/>
                <w:sz w:val="22"/>
                <w:szCs w:val="22"/>
              </w:rPr>
            </w:pPr>
            <w:r w:rsidRPr="006F36B1">
              <w:rPr>
                <w:rFonts w:ascii="Calibri" w:hAnsi="Calibri" w:cs="Calibri"/>
                <w:iCs/>
                <w:sz w:val="22"/>
                <w:szCs w:val="22"/>
              </w:rPr>
              <w:t xml:space="preserve">Meditsiinifüüsika spetsialiseerumisega kutse taotlemisel on nõutud tõendada </w:t>
            </w:r>
            <w:proofErr w:type="spellStart"/>
            <w:r w:rsidRPr="006F36B1">
              <w:rPr>
                <w:rFonts w:ascii="Calibri" w:hAnsi="Calibri" w:cs="Calibri"/>
                <w:iCs/>
                <w:sz w:val="22"/>
                <w:szCs w:val="22"/>
              </w:rPr>
              <w:t>üldoskused</w:t>
            </w:r>
            <w:proofErr w:type="spellEnd"/>
            <w:r w:rsidRPr="006F36B1">
              <w:rPr>
                <w:rFonts w:ascii="Calibri" w:hAnsi="Calibri" w:cs="Calibri"/>
                <w:iCs/>
                <w:sz w:val="22"/>
                <w:szCs w:val="22"/>
              </w:rPr>
              <w:t xml:space="preserve"> B.2., kohustuslikud kompetentsid B.3.1.-B.3.3 ning ühe spetsialiseerumisega seotud kompetents valikust B.3.4–B.3.7.</w:t>
            </w:r>
          </w:p>
          <w:p w14:paraId="554D1C40" w14:textId="77777777" w:rsidR="00E8794C" w:rsidRPr="006F36B1" w:rsidRDefault="00E8794C" w:rsidP="00E8794C">
            <w:pPr>
              <w:rPr>
                <w:rFonts w:ascii="Calibri" w:hAnsi="Calibri" w:cs="Calibri"/>
                <w:iCs/>
                <w:sz w:val="22"/>
                <w:szCs w:val="22"/>
              </w:rPr>
            </w:pPr>
            <w:r w:rsidRPr="006F36B1">
              <w:rPr>
                <w:rFonts w:ascii="Calibri" w:hAnsi="Calibri" w:cs="Calibri"/>
                <w:iCs/>
                <w:sz w:val="22"/>
                <w:szCs w:val="22"/>
              </w:rPr>
              <w:t>Lisaks on võimalik valida kompetents B.3.23.</w:t>
            </w:r>
          </w:p>
          <w:p w14:paraId="7F568BCC" w14:textId="4864D107" w:rsidR="0036125E" w:rsidRPr="006F36B1" w:rsidRDefault="00E8794C" w:rsidP="00E8794C">
            <w:pPr>
              <w:rPr>
                <w:rFonts w:ascii="Calibri" w:hAnsi="Calibri" w:cs="Calibri"/>
                <w:iCs/>
                <w:sz w:val="22"/>
                <w:szCs w:val="22"/>
              </w:rPr>
            </w:pPr>
            <w:r w:rsidRPr="006F36B1">
              <w:rPr>
                <w:rFonts w:ascii="Calibri" w:hAnsi="Calibri" w:cs="Calibri"/>
                <w:iCs/>
                <w:sz w:val="22"/>
                <w:szCs w:val="22"/>
              </w:rPr>
              <w:t xml:space="preserve">Meditsiiniseadmete insenertehniliste tööde spetsialiseerumisega kutse taotlemisel on nõutud tõendada </w:t>
            </w:r>
            <w:proofErr w:type="spellStart"/>
            <w:r w:rsidRPr="006F36B1">
              <w:rPr>
                <w:rFonts w:ascii="Calibri" w:hAnsi="Calibri" w:cs="Calibri"/>
                <w:iCs/>
                <w:sz w:val="22"/>
                <w:szCs w:val="22"/>
              </w:rPr>
              <w:t>üldoskused</w:t>
            </w:r>
            <w:proofErr w:type="spellEnd"/>
            <w:r w:rsidRPr="006F36B1">
              <w:rPr>
                <w:rFonts w:ascii="Calibri" w:hAnsi="Calibri" w:cs="Calibri"/>
                <w:iCs/>
                <w:sz w:val="22"/>
                <w:szCs w:val="22"/>
              </w:rPr>
              <w:t xml:space="preserve"> B.2., kohustuslikud kompetentsid B.3.1.–B.3.3, spetsialiseerumisega seotud kompetents B.3.8 ja 1–3 valitavat kompetentsi valikust B.3.9.– B.3.23.</w:t>
            </w:r>
          </w:p>
        </w:tc>
      </w:tr>
      <w:tr w:rsidR="00E13815" w:rsidRPr="006F36B1" w14:paraId="7B923830" w14:textId="77777777" w:rsidTr="00610B6B">
        <w:tc>
          <w:tcPr>
            <w:tcW w:w="9214" w:type="dxa"/>
            <w:shd w:val="clear" w:color="auto" w:fill="auto"/>
          </w:tcPr>
          <w:p w14:paraId="25990CF1" w14:textId="193B3D63" w:rsidR="00E13815" w:rsidRPr="006F36B1" w:rsidRDefault="00E13815" w:rsidP="007C2BC8">
            <w:pPr>
              <w:rPr>
                <w:rFonts w:ascii="Calibri" w:hAnsi="Calibri" w:cs="Calibri"/>
                <w:b/>
                <w:bCs/>
                <w:iCs/>
                <w:sz w:val="22"/>
                <w:szCs w:val="22"/>
              </w:rPr>
            </w:pPr>
            <w:r w:rsidRPr="006F36B1">
              <w:rPr>
                <w:rFonts w:ascii="Calibri" w:hAnsi="Calibri" w:cs="Calibri"/>
                <w:b/>
                <w:bCs/>
                <w:iCs/>
                <w:sz w:val="22"/>
                <w:szCs w:val="22"/>
              </w:rPr>
              <w:t>Kvalifikatsiooninõuded haridusele ja töökogemusele</w:t>
            </w:r>
          </w:p>
        </w:tc>
      </w:tr>
      <w:tr w:rsidR="008C08D5" w:rsidRPr="006F36B1" w14:paraId="6FBBFFFC" w14:textId="77777777" w:rsidTr="00606A1B">
        <w:tc>
          <w:tcPr>
            <w:tcW w:w="9214" w:type="dxa"/>
          </w:tcPr>
          <w:p w14:paraId="4BBFAED3" w14:textId="77777777" w:rsidR="008C08D5" w:rsidRPr="00EE79F3" w:rsidRDefault="008C08D5" w:rsidP="008C08D5">
            <w:pPr>
              <w:rPr>
                <w:rFonts w:ascii="Calibri" w:hAnsi="Calibri" w:cs="Calibri"/>
                <w:b/>
                <w:sz w:val="22"/>
                <w:szCs w:val="22"/>
              </w:rPr>
            </w:pPr>
            <w:r w:rsidRPr="00EE79F3">
              <w:rPr>
                <w:rFonts w:ascii="Calibri" w:hAnsi="Calibri" w:cs="Calibri"/>
                <w:b/>
                <w:sz w:val="22"/>
                <w:szCs w:val="22"/>
              </w:rPr>
              <w:t>Kutse taotlemisel</w:t>
            </w:r>
          </w:p>
          <w:p w14:paraId="3485BD22" w14:textId="77777777" w:rsidR="00287732" w:rsidRPr="00952C8A" w:rsidRDefault="00287732" w:rsidP="00952C8A">
            <w:pPr>
              <w:rPr>
                <w:rFonts w:ascii="Calibri" w:hAnsi="Calibri" w:cs="Calibri"/>
                <w:bCs/>
                <w:sz w:val="22"/>
                <w:szCs w:val="22"/>
              </w:rPr>
            </w:pPr>
            <w:r w:rsidRPr="00952C8A">
              <w:rPr>
                <w:rFonts w:ascii="Calibri" w:hAnsi="Calibri" w:cs="Calibri"/>
                <w:bCs/>
                <w:sz w:val="22"/>
                <w:szCs w:val="22"/>
                <w:u w:val="single"/>
              </w:rPr>
              <w:t>Meditsiinifüüsika eksperdi kutse taotlemise eeltingimused</w:t>
            </w:r>
            <w:r w:rsidRPr="00952C8A">
              <w:rPr>
                <w:rFonts w:ascii="Calibri" w:hAnsi="Calibri" w:cs="Calibri"/>
                <w:bCs/>
                <w:sz w:val="22"/>
                <w:szCs w:val="22"/>
              </w:rPr>
              <w:t xml:space="preserve"> (tulenevad Euroopa Komisjoni dokumendist RP174 ja EFOMP Euroopa meditsiinifüüsika ekspertide õppekavast):</w:t>
            </w:r>
          </w:p>
          <w:p w14:paraId="09B59CC5" w14:textId="05CC8F7C" w:rsidR="00287732" w:rsidRPr="00952C8A" w:rsidRDefault="00287732" w:rsidP="00F107BA">
            <w:pPr>
              <w:pStyle w:val="ListParagraph"/>
              <w:numPr>
                <w:ilvl w:val="0"/>
                <w:numId w:val="36"/>
              </w:numPr>
              <w:rPr>
                <w:rFonts w:ascii="Calibri" w:hAnsi="Calibri" w:cs="Calibri"/>
                <w:bCs/>
                <w:sz w:val="22"/>
                <w:szCs w:val="22"/>
              </w:rPr>
            </w:pPr>
            <w:r w:rsidRPr="00952C8A">
              <w:rPr>
                <w:rFonts w:ascii="Calibri" w:hAnsi="Calibri" w:cs="Calibri"/>
                <w:bCs/>
                <w:sz w:val="22"/>
                <w:szCs w:val="22"/>
              </w:rPr>
              <w:t>Füüsika või ekvivalentne tehniline bakalaureuse kraad (nt insenertehniline, rakendusfüüsika, tehniline füüsika, elektroonika jne), mille saamiseks on omandatud piisavas mahus kõrgema matemaatika, kõrgema füüsika ja insenertehnilisi aineid</w:t>
            </w:r>
          </w:p>
          <w:p w14:paraId="174BD5C2" w14:textId="2E44B470" w:rsidR="00287732" w:rsidRPr="00952C8A" w:rsidRDefault="00287732" w:rsidP="00F107BA">
            <w:pPr>
              <w:pStyle w:val="ListParagraph"/>
              <w:numPr>
                <w:ilvl w:val="0"/>
                <w:numId w:val="36"/>
              </w:numPr>
              <w:rPr>
                <w:rFonts w:ascii="Calibri" w:hAnsi="Calibri" w:cs="Calibri"/>
                <w:bCs/>
                <w:sz w:val="22"/>
                <w:szCs w:val="22"/>
              </w:rPr>
            </w:pPr>
            <w:r w:rsidRPr="00952C8A">
              <w:rPr>
                <w:rFonts w:ascii="Calibri" w:hAnsi="Calibri" w:cs="Calibri"/>
                <w:bCs/>
                <w:sz w:val="22"/>
                <w:szCs w:val="22"/>
              </w:rPr>
              <w:t>Meditsiinitehnika ja meditsiinifüüsika või meditsiinifüüsika või samaväärne magistrikraad</w:t>
            </w:r>
          </w:p>
          <w:p w14:paraId="5354430D" w14:textId="13CB69E0" w:rsidR="00287732" w:rsidRPr="00952C8A" w:rsidRDefault="00287732" w:rsidP="00F107BA">
            <w:pPr>
              <w:pStyle w:val="ListParagraph"/>
              <w:numPr>
                <w:ilvl w:val="0"/>
                <w:numId w:val="36"/>
              </w:numPr>
              <w:rPr>
                <w:rFonts w:ascii="Calibri" w:hAnsi="Calibri" w:cs="Calibri"/>
                <w:bCs/>
                <w:sz w:val="22"/>
                <w:szCs w:val="22"/>
              </w:rPr>
            </w:pPr>
            <w:r w:rsidRPr="00952C8A">
              <w:rPr>
                <w:rFonts w:ascii="Calibri" w:hAnsi="Calibri" w:cs="Calibri"/>
                <w:bCs/>
                <w:sz w:val="22"/>
                <w:szCs w:val="22"/>
              </w:rPr>
              <w:t xml:space="preserve">Piisavas mahus kõrgema matemaatika, kõrgema füüsika ja insenertehniliste (nt </w:t>
            </w:r>
            <w:proofErr w:type="spellStart"/>
            <w:r w:rsidRPr="00952C8A">
              <w:rPr>
                <w:rFonts w:ascii="Calibri" w:hAnsi="Calibri" w:cs="Calibri"/>
                <w:bCs/>
                <w:sz w:val="22"/>
                <w:szCs w:val="22"/>
              </w:rPr>
              <w:t>mehhatroonika</w:t>
            </w:r>
            <w:proofErr w:type="spellEnd"/>
            <w:r w:rsidRPr="00952C8A">
              <w:rPr>
                <w:rFonts w:ascii="Calibri" w:hAnsi="Calibri" w:cs="Calibri"/>
                <w:bCs/>
                <w:sz w:val="22"/>
                <w:szCs w:val="22"/>
              </w:rPr>
              <w:t>, elektroonika, infotehnoloogia) teadmiste omandamiseks loetakse seda, kui bakalaureuse- ja magistriõppekava läbimisel on mõlema õppekava peale kokku läbitud neid aineid vähemalt 180 EAP ulatuses</w:t>
            </w:r>
          </w:p>
          <w:p w14:paraId="629D1FD0" w14:textId="040D0301" w:rsidR="00287732" w:rsidRDefault="00287732" w:rsidP="00F107BA">
            <w:pPr>
              <w:pStyle w:val="ListParagraph"/>
              <w:numPr>
                <w:ilvl w:val="0"/>
                <w:numId w:val="36"/>
              </w:numPr>
              <w:rPr>
                <w:rFonts w:ascii="Calibri" w:hAnsi="Calibri" w:cs="Calibri"/>
                <w:bCs/>
                <w:sz w:val="22"/>
                <w:szCs w:val="22"/>
              </w:rPr>
            </w:pPr>
            <w:r w:rsidRPr="00952C8A">
              <w:rPr>
                <w:rFonts w:ascii="Calibri" w:hAnsi="Calibri" w:cs="Calibri"/>
                <w:bCs/>
                <w:sz w:val="22"/>
                <w:szCs w:val="22"/>
              </w:rPr>
              <w:t>4</w:t>
            </w:r>
            <w:r w:rsidR="00F107BA">
              <w:rPr>
                <w:rFonts w:ascii="Calibri" w:hAnsi="Calibri" w:cs="Calibri"/>
                <w:bCs/>
                <w:sz w:val="22"/>
                <w:szCs w:val="22"/>
              </w:rPr>
              <w:t>-</w:t>
            </w:r>
            <w:r w:rsidRPr="00952C8A">
              <w:rPr>
                <w:rFonts w:ascii="Calibri" w:hAnsi="Calibri" w:cs="Calibri"/>
                <w:bCs/>
                <w:sz w:val="22"/>
                <w:szCs w:val="22"/>
              </w:rPr>
              <w:t>aastane arvestusliku täiskoormusega taotletava kutse valdkonna alane töökogemus sama valdkonna kutsetunnistusega juhendaja käe all viimase 10 aasta jooksul. Juhendaja kaasamine ei ole kohustuslik magnetresonantstomograafia meditsiinifüüsika alastel töödel. Töökogemusena ei arvestata magistriõppe-eelset töötamist</w:t>
            </w:r>
          </w:p>
          <w:p w14:paraId="69A57C94" w14:textId="187488C5" w:rsidR="005163BC" w:rsidRPr="0088536F" w:rsidRDefault="005163BC" w:rsidP="0057719B">
            <w:pPr>
              <w:pStyle w:val="ListParagraph"/>
              <w:numPr>
                <w:ilvl w:val="0"/>
                <w:numId w:val="36"/>
              </w:numPr>
              <w:rPr>
                <w:rFonts w:asciiTheme="minorHAnsi" w:hAnsiTheme="minorHAnsi" w:cstheme="minorHAnsi"/>
                <w:iCs/>
                <w:sz w:val="22"/>
                <w:szCs w:val="22"/>
              </w:rPr>
            </w:pPr>
            <w:r w:rsidRPr="0088536F">
              <w:rPr>
                <w:rFonts w:ascii="Calibri" w:hAnsi="Calibri" w:cs="Calibri"/>
                <w:bCs/>
                <w:sz w:val="22"/>
                <w:szCs w:val="22"/>
              </w:rPr>
              <w:t>S</w:t>
            </w:r>
            <w:r w:rsidR="00287732" w:rsidRPr="0088536F">
              <w:rPr>
                <w:rFonts w:ascii="Calibri" w:hAnsi="Calibri" w:cs="Calibri"/>
                <w:bCs/>
                <w:sz w:val="22"/>
                <w:szCs w:val="22"/>
              </w:rPr>
              <w:t>petsialiseerumisalane täiendusõpe 120 TP ulatuses viimase viie aasta jooksul</w:t>
            </w:r>
            <w:r w:rsidR="00EE79F3" w:rsidRPr="0088536F">
              <w:rPr>
                <w:rFonts w:ascii="Calibri" w:hAnsi="Calibri" w:cs="Calibri"/>
                <w:bCs/>
                <w:sz w:val="22"/>
                <w:szCs w:val="22"/>
              </w:rPr>
              <w:t xml:space="preserve"> </w:t>
            </w:r>
            <w:r w:rsidR="00EE79F3" w:rsidRPr="0088536F">
              <w:rPr>
                <w:rFonts w:asciiTheme="minorHAnsi" w:hAnsiTheme="minorHAnsi" w:cstheme="minorHAnsi"/>
                <w:iCs/>
                <w:sz w:val="22"/>
                <w:szCs w:val="22"/>
              </w:rPr>
              <w:t>(lisa</w:t>
            </w:r>
            <w:r w:rsidR="00952C8A" w:rsidRPr="0088536F">
              <w:rPr>
                <w:rFonts w:asciiTheme="minorHAnsi" w:hAnsiTheme="minorHAnsi" w:cstheme="minorHAnsi"/>
                <w:iCs/>
                <w:sz w:val="22"/>
                <w:szCs w:val="22"/>
              </w:rPr>
              <w:t xml:space="preserve"> </w:t>
            </w:r>
            <w:r w:rsidR="0057719B" w:rsidRPr="0088536F">
              <w:rPr>
                <w:rFonts w:asciiTheme="minorHAnsi" w:hAnsiTheme="minorHAnsi" w:cstheme="minorHAnsi"/>
                <w:iCs/>
                <w:sz w:val="22"/>
                <w:szCs w:val="22"/>
              </w:rPr>
              <w:t>1</w:t>
            </w:r>
            <w:r w:rsidR="00952C8A" w:rsidRPr="0088536F">
              <w:rPr>
                <w:rFonts w:asciiTheme="minorHAnsi" w:hAnsiTheme="minorHAnsi" w:cstheme="minorHAnsi"/>
                <w:iCs/>
                <w:sz w:val="22"/>
                <w:szCs w:val="22"/>
              </w:rPr>
              <w:t xml:space="preserve"> </w:t>
            </w:r>
            <w:r w:rsidR="00EE79F3" w:rsidRPr="0088536F">
              <w:rPr>
                <w:rFonts w:asciiTheme="minorHAnsi" w:hAnsiTheme="minorHAnsi" w:cstheme="minorHAnsi"/>
                <w:iCs/>
                <w:sz w:val="22"/>
                <w:szCs w:val="22"/>
              </w:rPr>
              <w:t>täiendusõppe arvestamise juhend)</w:t>
            </w:r>
          </w:p>
          <w:p w14:paraId="5DE92219" w14:textId="77777777" w:rsidR="00887F07" w:rsidRDefault="00887F07" w:rsidP="00887F07">
            <w:pPr>
              <w:rPr>
                <w:rFonts w:ascii="Calibri" w:hAnsi="Calibri" w:cs="Calibri"/>
                <w:bCs/>
                <w:sz w:val="22"/>
                <w:szCs w:val="22"/>
                <w:u w:val="single"/>
              </w:rPr>
            </w:pPr>
          </w:p>
          <w:p w14:paraId="15261A68" w14:textId="01F5DECE" w:rsidR="00287732" w:rsidRDefault="00287732" w:rsidP="00887F07">
            <w:pPr>
              <w:rPr>
                <w:rFonts w:ascii="Calibri" w:hAnsi="Calibri" w:cs="Calibri"/>
                <w:bCs/>
                <w:sz w:val="22"/>
                <w:szCs w:val="22"/>
                <w:u w:val="single"/>
              </w:rPr>
            </w:pPr>
            <w:r w:rsidRPr="00952C8A">
              <w:rPr>
                <w:rFonts w:ascii="Calibri" w:hAnsi="Calibri" w:cs="Calibri"/>
                <w:bCs/>
                <w:sz w:val="22"/>
                <w:szCs w:val="22"/>
                <w:u w:val="single"/>
              </w:rPr>
              <w:t xml:space="preserve">Volitatud </w:t>
            </w:r>
            <w:proofErr w:type="spellStart"/>
            <w:r w:rsidRPr="00952C8A">
              <w:rPr>
                <w:rFonts w:ascii="Calibri" w:hAnsi="Calibri" w:cs="Calibri"/>
                <w:bCs/>
                <w:sz w:val="22"/>
                <w:szCs w:val="22"/>
                <w:u w:val="single"/>
              </w:rPr>
              <w:t>biomeditsiinitehnikainsener</w:t>
            </w:r>
            <w:proofErr w:type="spellEnd"/>
            <w:r w:rsidR="002C4503">
              <w:rPr>
                <w:rFonts w:ascii="Calibri" w:hAnsi="Calibri" w:cs="Calibri"/>
                <w:bCs/>
                <w:sz w:val="22"/>
                <w:szCs w:val="22"/>
                <w:u w:val="single"/>
              </w:rPr>
              <w:t>, tase 7</w:t>
            </w:r>
            <w:r w:rsidRPr="00952C8A">
              <w:rPr>
                <w:rFonts w:ascii="Calibri" w:hAnsi="Calibri" w:cs="Calibri"/>
                <w:bCs/>
                <w:sz w:val="22"/>
                <w:szCs w:val="22"/>
                <w:u w:val="single"/>
              </w:rPr>
              <w:t xml:space="preserve"> kutse taotlemise eeltingimused</w:t>
            </w:r>
          </w:p>
          <w:p w14:paraId="71CFC346" w14:textId="628EDD80" w:rsidR="00287732" w:rsidRPr="00952C8A" w:rsidRDefault="00F107BA" w:rsidP="00887F07">
            <w:pPr>
              <w:pStyle w:val="ListParagraph"/>
              <w:numPr>
                <w:ilvl w:val="0"/>
                <w:numId w:val="37"/>
              </w:numPr>
              <w:rPr>
                <w:rFonts w:ascii="Calibri" w:hAnsi="Calibri" w:cs="Calibri"/>
                <w:bCs/>
                <w:sz w:val="22"/>
                <w:szCs w:val="22"/>
              </w:rPr>
            </w:pPr>
            <w:r>
              <w:rPr>
                <w:rFonts w:ascii="Calibri" w:hAnsi="Calibri" w:cs="Calibri"/>
                <w:bCs/>
                <w:sz w:val="22"/>
                <w:szCs w:val="22"/>
              </w:rPr>
              <w:t>T</w:t>
            </w:r>
            <w:r w:rsidR="00287732" w:rsidRPr="00952C8A">
              <w:rPr>
                <w:rFonts w:ascii="Calibri" w:hAnsi="Calibri" w:cs="Calibri"/>
                <w:bCs/>
                <w:sz w:val="22"/>
                <w:szCs w:val="22"/>
              </w:rPr>
              <w:t>ehniline bakalaureuse kraad (nt insenertehniline, rakendusfüüsika, tehniline füüsika, elektroonika jne)</w:t>
            </w:r>
          </w:p>
          <w:p w14:paraId="4A8336CF" w14:textId="57717CAC" w:rsidR="00287732" w:rsidRPr="00952C8A" w:rsidRDefault="00287732" w:rsidP="00887F07">
            <w:pPr>
              <w:pStyle w:val="ListParagraph"/>
              <w:numPr>
                <w:ilvl w:val="0"/>
                <w:numId w:val="37"/>
              </w:numPr>
              <w:rPr>
                <w:rFonts w:ascii="Calibri" w:hAnsi="Calibri" w:cs="Calibri"/>
                <w:bCs/>
                <w:sz w:val="22"/>
                <w:szCs w:val="22"/>
              </w:rPr>
            </w:pPr>
            <w:r w:rsidRPr="00952C8A">
              <w:rPr>
                <w:rFonts w:ascii="Calibri" w:hAnsi="Calibri" w:cs="Calibri"/>
                <w:bCs/>
                <w:sz w:val="22"/>
                <w:szCs w:val="22"/>
              </w:rPr>
              <w:t>Tehniline magistrikraad (meditsiinitehnika ja meditsiinifüüsika vm tehniline magistrikraad koos kutsestandardi kompetentsinõuetele vastava valdkonnaspetsiifilise täiendusõppega</w:t>
            </w:r>
            <w:r w:rsidR="002968C1">
              <w:rPr>
                <w:rFonts w:ascii="Calibri" w:hAnsi="Calibri" w:cs="Calibri"/>
                <w:bCs/>
                <w:sz w:val="22"/>
                <w:szCs w:val="22"/>
              </w:rPr>
              <w:t xml:space="preserve"> (lisa 1) </w:t>
            </w:r>
            <w:r w:rsidRPr="00952C8A">
              <w:rPr>
                <w:rFonts w:ascii="Calibri" w:hAnsi="Calibri" w:cs="Calibri"/>
                <w:bCs/>
                <w:sz w:val="22"/>
                <w:szCs w:val="22"/>
              </w:rPr>
              <w:t>)</w:t>
            </w:r>
          </w:p>
          <w:p w14:paraId="26DA9012" w14:textId="59E69D8A" w:rsidR="00287732" w:rsidRPr="00952C8A" w:rsidRDefault="00287732" w:rsidP="00887F07">
            <w:pPr>
              <w:pStyle w:val="ListParagraph"/>
              <w:numPr>
                <w:ilvl w:val="0"/>
                <w:numId w:val="37"/>
              </w:numPr>
              <w:rPr>
                <w:rFonts w:ascii="Calibri" w:hAnsi="Calibri" w:cs="Calibri"/>
                <w:bCs/>
                <w:sz w:val="22"/>
                <w:szCs w:val="22"/>
              </w:rPr>
            </w:pPr>
            <w:r w:rsidRPr="00952C8A">
              <w:rPr>
                <w:rFonts w:ascii="Calibri" w:hAnsi="Calibri" w:cs="Calibri"/>
                <w:bCs/>
                <w:sz w:val="22"/>
                <w:szCs w:val="22"/>
              </w:rPr>
              <w:t>4</w:t>
            </w:r>
            <w:r w:rsidR="00175B8A">
              <w:rPr>
                <w:rFonts w:ascii="Calibri" w:hAnsi="Calibri" w:cs="Calibri"/>
                <w:bCs/>
                <w:sz w:val="22"/>
                <w:szCs w:val="22"/>
              </w:rPr>
              <w:t>-</w:t>
            </w:r>
            <w:r w:rsidRPr="00952C8A">
              <w:rPr>
                <w:rFonts w:ascii="Calibri" w:hAnsi="Calibri" w:cs="Calibri"/>
                <w:bCs/>
                <w:sz w:val="22"/>
                <w:szCs w:val="22"/>
              </w:rPr>
              <w:t>aastane arvestusliku täiskoormusega taotletava kutse valdkonna alane töökogemus viimase 10 aasta jooksul. Töökogemusena ei arvestata magistriõppe</w:t>
            </w:r>
            <w:r w:rsidR="00EE79F3">
              <w:rPr>
                <w:rFonts w:ascii="Calibri" w:hAnsi="Calibri" w:cs="Calibri"/>
                <w:bCs/>
                <w:sz w:val="22"/>
                <w:szCs w:val="22"/>
              </w:rPr>
              <w:t xml:space="preserve"> </w:t>
            </w:r>
            <w:r w:rsidRPr="00952C8A">
              <w:rPr>
                <w:rFonts w:ascii="Calibri" w:hAnsi="Calibri" w:cs="Calibri"/>
                <w:bCs/>
                <w:sz w:val="22"/>
                <w:szCs w:val="22"/>
              </w:rPr>
              <w:t>eelset töötamist</w:t>
            </w:r>
          </w:p>
          <w:p w14:paraId="29D5D975" w14:textId="742B93B7" w:rsidR="00287732" w:rsidRPr="00952C8A" w:rsidRDefault="00F107BA" w:rsidP="00887F07">
            <w:pPr>
              <w:pStyle w:val="ListParagraph"/>
              <w:numPr>
                <w:ilvl w:val="0"/>
                <w:numId w:val="37"/>
              </w:numPr>
              <w:rPr>
                <w:rFonts w:ascii="Calibri" w:hAnsi="Calibri" w:cs="Calibri"/>
                <w:bCs/>
                <w:sz w:val="22"/>
                <w:szCs w:val="22"/>
              </w:rPr>
            </w:pPr>
            <w:r>
              <w:rPr>
                <w:rFonts w:ascii="Calibri" w:hAnsi="Calibri" w:cs="Calibri"/>
                <w:bCs/>
                <w:sz w:val="22"/>
                <w:szCs w:val="22"/>
              </w:rPr>
              <w:t>S</w:t>
            </w:r>
            <w:r w:rsidR="00287732" w:rsidRPr="00952C8A">
              <w:rPr>
                <w:rFonts w:ascii="Calibri" w:hAnsi="Calibri" w:cs="Calibri"/>
                <w:bCs/>
                <w:sz w:val="22"/>
                <w:szCs w:val="22"/>
              </w:rPr>
              <w:t>petsialiseerumisalane</w:t>
            </w:r>
            <w:r w:rsidR="007E4734">
              <w:rPr>
                <w:rFonts w:ascii="Calibri" w:hAnsi="Calibri" w:cs="Calibri"/>
                <w:bCs/>
                <w:sz w:val="22"/>
                <w:szCs w:val="22"/>
              </w:rPr>
              <w:t xml:space="preserve"> </w:t>
            </w:r>
            <w:r w:rsidR="00287732" w:rsidRPr="0088536F">
              <w:rPr>
                <w:rFonts w:ascii="Calibri" w:hAnsi="Calibri" w:cs="Calibri"/>
                <w:bCs/>
                <w:sz w:val="22"/>
                <w:szCs w:val="22"/>
              </w:rPr>
              <w:t>täiendusõpe 120 TP ulatuses viimase</w:t>
            </w:r>
            <w:r w:rsidR="00287732" w:rsidRPr="00952C8A">
              <w:rPr>
                <w:rFonts w:ascii="Calibri" w:hAnsi="Calibri" w:cs="Calibri"/>
                <w:bCs/>
                <w:sz w:val="22"/>
                <w:szCs w:val="22"/>
              </w:rPr>
              <w:t xml:space="preserve"> viie aasta jooksul</w:t>
            </w:r>
            <w:r w:rsidR="002968C1">
              <w:rPr>
                <w:rFonts w:ascii="Calibri" w:hAnsi="Calibri" w:cs="Calibri"/>
                <w:bCs/>
                <w:sz w:val="22"/>
                <w:szCs w:val="22"/>
              </w:rPr>
              <w:t xml:space="preserve"> (lisa 1)</w:t>
            </w:r>
          </w:p>
          <w:p w14:paraId="0C042BF5" w14:textId="77777777" w:rsidR="00287732" w:rsidRPr="00952C8A" w:rsidRDefault="00287732" w:rsidP="00287732">
            <w:pPr>
              <w:pStyle w:val="ListParagraph"/>
              <w:ind w:left="360"/>
              <w:rPr>
                <w:rFonts w:ascii="Calibri" w:hAnsi="Calibri" w:cs="Calibri"/>
                <w:bCs/>
                <w:sz w:val="22"/>
                <w:szCs w:val="22"/>
                <w:u w:val="single"/>
              </w:rPr>
            </w:pPr>
          </w:p>
          <w:p w14:paraId="1717104D" w14:textId="4CA30C1E" w:rsidR="00287732" w:rsidRDefault="00287732" w:rsidP="00887F07">
            <w:pPr>
              <w:rPr>
                <w:rFonts w:ascii="Calibri" w:hAnsi="Calibri" w:cs="Calibri"/>
                <w:bCs/>
                <w:sz w:val="22"/>
                <w:szCs w:val="22"/>
                <w:u w:val="single"/>
              </w:rPr>
            </w:pPr>
            <w:r w:rsidRPr="00952C8A">
              <w:rPr>
                <w:rFonts w:ascii="Calibri" w:hAnsi="Calibri" w:cs="Calibri"/>
                <w:bCs/>
                <w:sz w:val="22"/>
                <w:szCs w:val="22"/>
                <w:u w:val="single"/>
              </w:rPr>
              <w:t>Erijuhtum</w:t>
            </w:r>
            <w:r w:rsidRPr="00952C8A">
              <w:rPr>
                <w:rFonts w:ascii="Calibri" w:hAnsi="Calibri" w:cs="Calibri"/>
                <w:bCs/>
                <w:sz w:val="22"/>
                <w:szCs w:val="22"/>
              </w:rPr>
              <w:t xml:space="preserve"> </w:t>
            </w:r>
            <w:r w:rsidRPr="00952C8A">
              <w:rPr>
                <w:rFonts w:ascii="Calibri" w:hAnsi="Calibri" w:cs="Calibri"/>
                <w:bCs/>
                <w:sz w:val="22"/>
                <w:szCs w:val="22"/>
                <w:u w:val="single"/>
              </w:rPr>
              <w:t>taotlejale, kes valib lisaks kompetents „Ehitiste meditsiinitehnoloogiaprojektide koostamine“</w:t>
            </w:r>
            <w:r w:rsidR="002C4503">
              <w:rPr>
                <w:rFonts w:ascii="Calibri" w:hAnsi="Calibri" w:cs="Calibri"/>
                <w:bCs/>
                <w:sz w:val="22"/>
                <w:szCs w:val="22"/>
                <w:u w:val="single"/>
              </w:rPr>
              <w:t xml:space="preserve"> </w:t>
            </w:r>
            <w:r w:rsidRPr="00952C8A">
              <w:rPr>
                <w:rFonts w:ascii="Calibri" w:hAnsi="Calibri" w:cs="Calibri"/>
                <w:bCs/>
                <w:sz w:val="22"/>
                <w:szCs w:val="22"/>
                <w:u w:val="single"/>
              </w:rPr>
              <w:t>taotlemise:</w:t>
            </w:r>
          </w:p>
          <w:p w14:paraId="6AD91996" w14:textId="77A13173" w:rsidR="00287732" w:rsidRPr="00952C8A" w:rsidRDefault="002C4503" w:rsidP="002C4503">
            <w:pPr>
              <w:rPr>
                <w:rFonts w:ascii="Calibri" w:hAnsi="Calibri" w:cs="Calibri"/>
                <w:bCs/>
                <w:sz w:val="22"/>
                <w:szCs w:val="22"/>
              </w:rPr>
            </w:pPr>
            <w:r w:rsidRPr="00952C8A">
              <w:rPr>
                <w:rFonts w:ascii="Calibri" w:hAnsi="Calibri" w:cs="Calibri"/>
                <w:bCs/>
                <w:sz w:val="22"/>
                <w:szCs w:val="22"/>
              </w:rPr>
              <w:t>meditsiinitehnoloogiaprojektide koostamise praktili</w:t>
            </w:r>
            <w:r w:rsidR="00150D09">
              <w:rPr>
                <w:rFonts w:ascii="Calibri" w:hAnsi="Calibri" w:cs="Calibri"/>
                <w:bCs/>
                <w:sz w:val="22"/>
                <w:szCs w:val="22"/>
              </w:rPr>
              <w:t>ne</w:t>
            </w:r>
            <w:r w:rsidRPr="00952C8A">
              <w:rPr>
                <w:rFonts w:ascii="Calibri" w:hAnsi="Calibri" w:cs="Calibri"/>
                <w:bCs/>
                <w:sz w:val="22"/>
                <w:szCs w:val="22"/>
              </w:rPr>
              <w:t xml:space="preserve"> töökogemus viimase 5 aasta jooksul. </w:t>
            </w:r>
          </w:p>
          <w:p w14:paraId="25B77180" w14:textId="77777777" w:rsidR="00287732" w:rsidRPr="00952C8A" w:rsidRDefault="00287732" w:rsidP="00287732">
            <w:pPr>
              <w:pStyle w:val="ListParagraph"/>
              <w:ind w:left="360"/>
              <w:rPr>
                <w:rFonts w:ascii="Calibri" w:hAnsi="Calibri" w:cs="Calibri"/>
                <w:bCs/>
                <w:sz w:val="22"/>
                <w:szCs w:val="22"/>
              </w:rPr>
            </w:pPr>
          </w:p>
          <w:p w14:paraId="098A0575" w14:textId="5ED292FE" w:rsidR="00287732" w:rsidRPr="004D1463" w:rsidRDefault="00287732" w:rsidP="00EE79F3">
            <w:pPr>
              <w:rPr>
                <w:rFonts w:ascii="Calibri" w:hAnsi="Calibri" w:cs="Calibri"/>
                <w:b/>
                <w:sz w:val="22"/>
                <w:szCs w:val="22"/>
              </w:rPr>
            </w:pPr>
            <w:r w:rsidRPr="004D1463">
              <w:rPr>
                <w:rFonts w:ascii="Calibri" w:hAnsi="Calibri" w:cs="Calibri"/>
                <w:b/>
                <w:sz w:val="22"/>
                <w:szCs w:val="22"/>
              </w:rPr>
              <w:t xml:space="preserve">Kutse </w:t>
            </w:r>
            <w:proofErr w:type="spellStart"/>
            <w:r w:rsidRPr="004D1463">
              <w:rPr>
                <w:rFonts w:ascii="Calibri" w:hAnsi="Calibri" w:cs="Calibri"/>
                <w:b/>
                <w:sz w:val="22"/>
                <w:szCs w:val="22"/>
              </w:rPr>
              <w:t>taastõendamise</w:t>
            </w:r>
            <w:r w:rsidR="00D72C7E" w:rsidRPr="004D1463">
              <w:rPr>
                <w:rFonts w:ascii="Calibri" w:hAnsi="Calibri" w:cs="Calibri"/>
                <w:b/>
                <w:sz w:val="22"/>
                <w:szCs w:val="22"/>
              </w:rPr>
              <w:t>l</w:t>
            </w:r>
            <w:proofErr w:type="spellEnd"/>
          </w:p>
          <w:p w14:paraId="0F0017B3" w14:textId="54E8B7CB" w:rsidR="00287732" w:rsidRPr="00952C8A" w:rsidRDefault="00150D09" w:rsidP="00EE79F3">
            <w:pPr>
              <w:pStyle w:val="ListParagraph"/>
              <w:numPr>
                <w:ilvl w:val="1"/>
                <w:numId w:val="39"/>
              </w:numPr>
              <w:rPr>
                <w:rFonts w:ascii="Calibri" w:hAnsi="Calibri" w:cs="Calibri"/>
                <w:bCs/>
                <w:sz w:val="22"/>
                <w:szCs w:val="22"/>
              </w:rPr>
            </w:pPr>
            <w:r>
              <w:rPr>
                <w:rFonts w:ascii="Calibri" w:hAnsi="Calibri" w:cs="Calibri"/>
                <w:bCs/>
                <w:sz w:val="22"/>
                <w:szCs w:val="22"/>
              </w:rPr>
              <w:t>S</w:t>
            </w:r>
            <w:r w:rsidR="00287732" w:rsidRPr="00952C8A">
              <w:rPr>
                <w:rFonts w:ascii="Calibri" w:hAnsi="Calibri" w:cs="Calibri"/>
                <w:bCs/>
                <w:sz w:val="22"/>
                <w:szCs w:val="22"/>
              </w:rPr>
              <w:t>ama taseme ja sama spetsialiseerumisega seotud kutse, mille kehtivus</w:t>
            </w:r>
            <w:r>
              <w:rPr>
                <w:rFonts w:ascii="Calibri" w:hAnsi="Calibri" w:cs="Calibri"/>
                <w:bCs/>
                <w:sz w:val="22"/>
                <w:szCs w:val="22"/>
              </w:rPr>
              <w:t>est</w:t>
            </w:r>
            <w:r w:rsidR="00287732" w:rsidRPr="00952C8A">
              <w:rPr>
                <w:rFonts w:ascii="Calibri" w:hAnsi="Calibri" w:cs="Calibri"/>
                <w:bCs/>
                <w:sz w:val="22"/>
                <w:szCs w:val="22"/>
              </w:rPr>
              <w:t xml:space="preserve"> ei ole möödas rohkem kui 3 aastat</w:t>
            </w:r>
          </w:p>
          <w:p w14:paraId="1199D85D" w14:textId="6B18EF33" w:rsidR="00287732" w:rsidRPr="00952C8A" w:rsidRDefault="00287732" w:rsidP="00EE79F3">
            <w:pPr>
              <w:pStyle w:val="ListParagraph"/>
              <w:numPr>
                <w:ilvl w:val="1"/>
                <w:numId w:val="39"/>
              </w:numPr>
              <w:rPr>
                <w:rFonts w:ascii="Calibri" w:hAnsi="Calibri" w:cs="Calibri"/>
                <w:bCs/>
                <w:sz w:val="22"/>
                <w:szCs w:val="22"/>
              </w:rPr>
            </w:pPr>
            <w:r w:rsidRPr="00952C8A">
              <w:rPr>
                <w:rFonts w:ascii="Calibri" w:hAnsi="Calibri" w:cs="Calibri"/>
                <w:bCs/>
                <w:sz w:val="22"/>
                <w:szCs w:val="22"/>
              </w:rPr>
              <w:lastRenderedPageBreak/>
              <w:t>2-aastane spetsialiseerumisalane arvestusliku täiskoormusega töökogemus viimase 5 aasta jooksul</w:t>
            </w:r>
          </w:p>
          <w:p w14:paraId="79D3617F" w14:textId="61A65543" w:rsidR="00287732" w:rsidRPr="00952C8A" w:rsidRDefault="00EE79F3" w:rsidP="00EE79F3">
            <w:pPr>
              <w:pStyle w:val="ListParagraph"/>
              <w:numPr>
                <w:ilvl w:val="1"/>
                <w:numId w:val="39"/>
              </w:numPr>
              <w:rPr>
                <w:rFonts w:ascii="Calibri" w:hAnsi="Calibri" w:cs="Calibri"/>
                <w:bCs/>
                <w:sz w:val="22"/>
                <w:szCs w:val="22"/>
              </w:rPr>
            </w:pPr>
            <w:r>
              <w:rPr>
                <w:rFonts w:ascii="Calibri" w:hAnsi="Calibri" w:cs="Calibri"/>
                <w:bCs/>
                <w:sz w:val="22"/>
                <w:szCs w:val="22"/>
              </w:rPr>
              <w:t>S</w:t>
            </w:r>
            <w:r w:rsidR="00287732" w:rsidRPr="00952C8A">
              <w:rPr>
                <w:rFonts w:ascii="Calibri" w:hAnsi="Calibri" w:cs="Calibri"/>
                <w:bCs/>
                <w:sz w:val="22"/>
                <w:szCs w:val="22"/>
              </w:rPr>
              <w:t>petsialiseerumisalane täiendusõpe 60 TP ulatuses viimase viie aasta jooksul</w:t>
            </w:r>
            <w:r w:rsidR="00344144">
              <w:rPr>
                <w:rFonts w:ascii="Calibri" w:hAnsi="Calibri" w:cs="Calibri"/>
                <w:bCs/>
                <w:sz w:val="22"/>
                <w:szCs w:val="22"/>
              </w:rPr>
              <w:t xml:space="preserve"> (lisa 1)</w:t>
            </w:r>
          </w:p>
          <w:p w14:paraId="3D6C3D39" w14:textId="77777777" w:rsidR="002C4503" w:rsidRDefault="002C4503" w:rsidP="00EE79F3">
            <w:pPr>
              <w:pStyle w:val="ListParagraph"/>
              <w:ind w:left="0"/>
              <w:rPr>
                <w:rFonts w:ascii="Calibri" w:hAnsi="Calibri" w:cs="Calibri"/>
                <w:bCs/>
                <w:sz w:val="22"/>
                <w:szCs w:val="22"/>
              </w:rPr>
            </w:pPr>
          </w:p>
          <w:p w14:paraId="3D503262" w14:textId="651DC9F9" w:rsidR="00287732" w:rsidRPr="00952C8A" w:rsidRDefault="00287732" w:rsidP="00EE79F3">
            <w:pPr>
              <w:pStyle w:val="ListParagraph"/>
              <w:ind w:left="0"/>
              <w:rPr>
                <w:rFonts w:ascii="Calibri" w:hAnsi="Calibri" w:cs="Calibri"/>
                <w:bCs/>
                <w:sz w:val="22"/>
                <w:szCs w:val="22"/>
              </w:rPr>
            </w:pPr>
            <w:r w:rsidRPr="00952C8A">
              <w:rPr>
                <w:rFonts w:ascii="Calibri" w:hAnsi="Calibri" w:cs="Calibri"/>
                <w:bCs/>
                <w:sz w:val="22"/>
                <w:szCs w:val="22"/>
              </w:rPr>
              <w:t xml:space="preserve">Erijuhtum </w:t>
            </w:r>
            <w:r w:rsidR="00D72C7E" w:rsidRPr="00952C8A">
              <w:rPr>
                <w:rFonts w:ascii="Calibri" w:hAnsi="Calibri" w:cs="Calibri"/>
                <w:bCs/>
                <w:sz w:val="22"/>
                <w:szCs w:val="22"/>
              </w:rPr>
              <w:t xml:space="preserve">kompetentsi </w:t>
            </w:r>
            <w:r w:rsidRPr="00952C8A">
              <w:rPr>
                <w:rFonts w:ascii="Calibri" w:hAnsi="Calibri" w:cs="Calibri"/>
                <w:bCs/>
                <w:sz w:val="22"/>
                <w:szCs w:val="22"/>
              </w:rPr>
              <w:t xml:space="preserve">„Ehitiste meditsiinitehnoloogiaprojektide koostamise“ </w:t>
            </w:r>
            <w:proofErr w:type="spellStart"/>
            <w:r w:rsidRPr="00952C8A">
              <w:rPr>
                <w:rFonts w:ascii="Calibri" w:hAnsi="Calibri" w:cs="Calibri"/>
                <w:bCs/>
                <w:sz w:val="22"/>
                <w:szCs w:val="22"/>
              </w:rPr>
              <w:t>taastõendajale</w:t>
            </w:r>
            <w:proofErr w:type="spellEnd"/>
            <w:r w:rsidRPr="00952C8A">
              <w:rPr>
                <w:rFonts w:ascii="Calibri" w:hAnsi="Calibri" w:cs="Calibri"/>
                <w:bCs/>
                <w:sz w:val="22"/>
                <w:szCs w:val="22"/>
              </w:rPr>
              <w:t>:</w:t>
            </w:r>
          </w:p>
          <w:p w14:paraId="48A9AD25" w14:textId="27FCA510" w:rsidR="00287732" w:rsidRPr="00952C8A" w:rsidRDefault="00287732" w:rsidP="00EE79F3">
            <w:pPr>
              <w:rPr>
                <w:rFonts w:ascii="Calibri" w:hAnsi="Calibri" w:cs="Calibri"/>
                <w:bCs/>
                <w:sz w:val="22"/>
                <w:szCs w:val="22"/>
              </w:rPr>
            </w:pPr>
            <w:r w:rsidRPr="00952C8A">
              <w:rPr>
                <w:rFonts w:ascii="Calibri" w:hAnsi="Calibri" w:cs="Calibri"/>
                <w:bCs/>
                <w:sz w:val="22"/>
                <w:szCs w:val="22"/>
              </w:rPr>
              <w:t>meditsiinitehnoloogiaprojektide koostamise praktili</w:t>
            </w:r>
            <w:r w:rsidR="00150D09">
              <w:rPr>
                <w:rFonts w:ascii="Calibri" w:hAnsi="Calibri" w:cs="Calibri"/>
                <w:bCs/>
                <w:sz w:val="22"/>
                <w:szCs w:val="22"/>
              </w:rPr>
              <w:t>ne</w:t>
            </w:r>
            <w:r w:rsidRPr="00952C8A">
              <w:rPr>
                <w:rFonts w:ascii="Calibri" w:hAnsi="Calibri" w:cs="Calibri"/>
                <w:bCs/>
                <w:sz w:val="22"/>
                <w:szCs w:val="22"/>
              </w:rPr>
              <w:t xml:space="preserve"> töökogemus viimase 5 aasta jooksul.</w:t>
            </w:r>
          </w:p>
          <w:p w14:paraId="70465865" w14:textId="31AE0A85" w:rsidR="00F21937" w:rsidRPr="00900575" w:rsidRDefault="00F21937" w:rsidP="00F21937">
            <w:pPr>
              <w:contextualSpacing/>
              <w:rPr>
                <w:rFonts w:ascii="Calibri" w:hAnsi="Calibri" w:cs="Calibri"/>
                <w:bCs/>
                <w:sz w:val="22"/>
                <w:szCs w:val="22"/>
              </w:rPr>
            </w:pPr>
          </w:p>
          <w:p w14:paraId="64E2E6C5" w14:textId="50E21CA2" w:rsidR="008C08D5" w:rsidRPr="00900575" w:rsidRDefault="00795687" w:rsidP="00F21937">
            <w:pPr>
              <w:contextualSpacing/>
              <w:rPr>
                <w:rFonts w:ascii="Calibri" w:eastAsia="Calibri" w:hAnsi="Calibri" w:cs="Calibri"/>
                <w:bCs/>
              </w:rPr>
            </w:pPr>
            <w:r w:rsidRPr="00900575">
              <w:rPr>
                <w:rFonts w:ascii="Calibri" w:hAnsi="Calibri" w:cs="Calibri"/>
                <w:bCs/>
                <w:sz w:val="22"/>
                <w:szCs w:val="22"/>
              </w:rPr>
              <w:t>Kutse andmise korraldus</w:t>
            </w:r>
            <w:r w:rsidR="00287732" w:rsidRPr="00900575">
              <w:rPr>
                <w:rFonts w:ascii="Calibri" w:hAnsi="Calibri" w:cs="Calibri"/>
                <w:bCs/>
                <w:sz w:val="22"/>
                <w:szCs w:val="22"/>
              </w:rPr>
              <w:t xml:space="preserve"> </w:t>
            </w:r>
            <w:r w:rsidRPr="00900575">
              <w:rPr>
                <w:rFonts w:ascii="Calibri" w:hAnsi="Calibri" w:cs="Calibri"/>
                <w:bCs/>
                <w:sz w:val="22"/>
                <w:szCs w:val="22"/>
              </w:rPr>
              <w:t xml:space="preserve">on reguleeritud </w:t>
            </w:r>
            <w:proofErr w:type="spellStart"/>
            <w:r w:rsidRPr="00900575">
              <w:rPr>
                <w:rFonts w:ascii="Calibri" w:hAnsi="Calibri" w:cs="Calibri"/>
                <w:bCs/>
                <w:sz w:val="22"/>
                <w:szCs w:val="22"/>
              </w:rPr>
              <w:t>biomeditsiinitehnika</w:t>
            </w:r>
            <w:proofErr w:type="spellEnd"/>
            <w:r w:rsidRPr="00900575">
              <w:rPr>
                <w:rFonts w:ascii="Calibri" w:hAnsi="Calibri" w:cs="Calibri"/>
                <w:bCs/>
                <w:sz w:val="22"/>
                <w:szCs w:val="22"/>
              </w:rPr>
              <w:t xml:space="preserve"> inseneride kutsete kutse andmise korras.</w:t>
            </w:r>
          </w:p>
        </w:tc>
      </w:tr>
    </w:tbl>
    <w:p w14:paraId="1F54B088" w14:textId="77777777" w:rsidR="00D6436B" w:rsidRPr="006F36B1" w:rsidRDefault="00D6436B">
      <w:pPr>
        <w:rPr>
          <w:rFonts w:ascii="Calibri" w:hAnsi="Calibri" w:cs="Calibri"/>
          <w:sz w:val="22"/>
          <w:szCs w:val="22"/>
        </w:rPr>
      </w:pP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1C079F" w:rsidRPr="006F36B1" w14:paraId="51EBFD7E" w14:textId="77777777" w:rsidTr="002D21A5">
        <w:tc>
          <w:tcPr>
            <w:tcW w:w="9214" w:type="dxa"/>
            <w:shd w:val="clear" w:color="auto" w:fill="FFFFCC"/>
          </w:tcPr>
          <w:p w14:paraId="0F051B10" w14:textId="686A2903" w:rsidR="001C079F" w:rsidRPr="006F36B1" w:rsidRDefault="001C079F" w:rsidP="002D21A5">
            <w:pPr>
              <w:rPr>
                <w:rFonts w:ascii="Calibri" w:hAnsi="Calibri" w:cs="Calibri"/>
                <w:b/>
                <w:sz w:val="22"/>
                <w:szCs w:val="22"/>
              </w:rPr>
            </w:pPr>
            <w:r w:rsidRPr="006F36B1">
              <w:rPr>
                <w:rFonts w:ascii="Calibri" w:hAnsi="Calibri" w:cs="Calibri"/>
                <w:b/>
                <w:sz w:val="22"/>
                <w:szCs w:val="22"/>
              </w:rPr>
              <w:t>B.</w:t>
            </w:r>
            <w:r w:rsidR="00D57614" w:rsidRPr="006F36B1">
              <w:rPr>
                <w:rFonts w:ascii="Calibri" w:hAnsi="Calibri" w:cs="Calibri"/>
                <w:b/>
                <w:sz w:val="22"/>
                <w:szCs w:val="22"/>
              </w:rPr>
              <w:t>2</w:t>
            </w:r>
            <w:r w:rsidR="00D544C8" w:rsidRPr="006F36B1">
              <w:rPr>
                <w:rFonts w:ascii="Calibri" w:hAnsi="Calibri" w:cs="Calibri"/>
                <w:b/>
                <w:sz w:val="22"/>
                <w:szCs w:val="22"/>
              </w:rPr>
              <w:t>.</w:t>
            </w:r>
            <w:r w:rsidRPr="006F36B1">
              <w:rPr>
                <w:rFonts w:ascii="Calibri" w:hAnsi="Calibri" w:cs="Calibri"/>
                <w:b/>
                <w:sz w:val="22"/>
                <w:szCs w:val="22"/>
              </w:rPr>
              <w:t xml:space="preserve"> </w:t>
            </w:r>
            <w:r w:rsidR="00677FAE" w:rsidRPr="006F36B1">
              <w:rPr>
                <w:rFonts w:ascii="Calibri" w:hAnsi="Calibri" w:cs="Calibri"/>
                <w:b/>
                <w:sz w:val="22"/>
                <w:szCs w:val="22"/>
              </w:rPr>
              <w:t>Volitatud</w:t>
            </w:r>
            <w:r w:rsidR="006D5E32" w:rsidRPr="006F36B1">
              <w:rPr>
                <w:rFonts w:ascii="Calibri" w:hAnsi="Calibri" w:cs="Calibri"/>
                <w:b/>
                <w:sz w:val="22"/>
                <w:szCs w:val="22"/>
              </w:rPr>
              <w:t xml:space="preserve"> </w:t>
            </w:r>
            <w:proofErr w:type="spellStart"/>
            <w:r w:rsidR="00501979" w:rsidRPr="006F36B1">
              <w:rPr>
                <w:rFonts w:ascii="Calibri" w:hAnsi="Calibri" w:cs="Calibri"/>
                <w:b/>
                <w:sz w:val="22"/>
                <w:szCs w:val="22"/>
              </w:rPr>
              <w:t>biomeditsiinitehnikainsener</w:t>
            </w:r>
            <w:proofErr w:type="spellEnd"/>
            <w:r w:rsidR="00B826AF" w:rsidRPr="006F36B1">
              <w:rPr>
                <w:rFonts w:ascii="Calibri" w:hAnsi="Calibri" w:cs="Calibri"/>
                <w:b/>
                <w:sz w:val="22"/>
                <w:szCs w:val="22"/>
              </w:rPr>
              <w:t xml:space="preserve">, tase 7 </w:t>
            </w:r>
            <w:proofErr w:type="spellStart"/>
            <w:r w:rsidRPr="006F36B1">
              <w:rPr>
                <w:rFonts w:ascii="Calibri" w:hAnsi="Calibri" w:cs="Calibri"/>
                <w:b/>
                <w:sz w:val="22"/>
                <w:szCs w:val="22"/>
              </w:rPr>
              <w:t>üldoskused</w:t>
            </w:r>
            <w:proofErr w:type="spellEnd"/>
            <w:r w:rsidRPr="006F36B1">
              <w:rPr>
                <w:rFonts w:ascii="Calibri" w:hAnsi="Calibri" w:cs="Calibri"/>
                <w:b/>
                <w:sz w:val="22"/>
                <w:szCs w:val="22"/>
              </w:rPr>
              <w:t xml:space="preserve"> </w:t>
            </w:r>
          </w:p>
        </w:tc>
      </w:tr>
      <w:tr w:rsidR="001C079F" w:rsidRPr="006F36B1" w14:paraId="7D41AD12" w14:textId="77777777" w:rsidTr="002D21A5">
        <w:tc>
          <w:tcPr>
            <w:tcW w:w="9214" w:type="dxa"/>
            <w:shd w:val="clear" w:color="auto" w:fill="auto"/>
          </w:tcPr>
          <w:p w14:paraId="3CB6F097" w14:textId="77777777" w:rsidR="00B826AF" w:rsidRPr="00F07EB7" w:rsidRDefault="00B826AF" w:rsidP="00B826AF">
            <w:pPr>
              <w:rPr>
                <w:rFonts w:ascii="Calibri" w:hAnsi="Calibri" w:cs="Calibri"/>
                <w:iCs/>
                <w:sz w:val="22"/>
                <w:szCs w:val="22"/>
              </w:rPr>
            </w:pPr>
            <w:r w:rsidRPr="00F07EB7">
              <w:rPr>
                <w:rFonts w:ascii="Calibri" w:hAnsi="Calibri" w:cs="Calibri"/>
                <w:iCs/>
                <w:sz w:val="22"/>
                <w:szCs w:val="22"/>
              </w:rPr>
              <w:t>Mõtlemisoskused</w:t>
            </w:r>
          </w:p>
          <w:p w14:paraId="7C21FB4B" w14:textId="1E6772E4" w:rsidR="00851F54" w:rsidRPr="00F07EB7" w:rsidRDefault="00851F54" w:rsidP="0040325A">
            <w:pPr>
              <w:pStyle w:val="ListParagraph"/>
              <w:numPr>
                <w:ilvl w:val="0"/>
                <w:numId w:val="7"/>
              </w:numPr>
              <w:rPr>
                <w:rFonts w:ascii="Calibri" w:hAnsi="Calibri" w:cs="Calibri"/>
                <w:iCs/>
                <w:sz w:val="22"/>
                <w:szCs w:val="22"/>
              </w:rPr>
            </w:pPr>
            <w:r w:rsidRPr="00F07EB7">
              <w:rPr>
                <w:rFonts w:ascii="Calibri" w:hAnsi="Calibri" w:cs="Calibri"/>
                <w:iCs/>
                <w:sz w:val="22"/>
                <w:szCs w:val="22"/>
              </w:rPr>
              <w:t>Kasutab mõtlemisel loogikat ja süsteemset arutlust, et selgitada nähtuste</w:t>
            </w:r>
            <w:r w:rsidR="0039396D">
              <w:rPr>
                <w:rFonts w:ascii="Calibri" w:hAnsi="Calibri" w:cs="Calibri"/>
                <w:iCs/>
                <w:sz w:val="22"/>
                <w:szCs w:val="22"/>
              </w:rPr>
              <w:t xml:space="preserve"> </w:t>
            </w:r>
            <w:r w:rsidRPr="00F07EB7">
              <w:rPr>
                <w:rFonts w:ascii="Calibri" w:hAnsi="Calibri" w:cs="Calibri"/>
                <w:iCs/>
                <w:sz w:val="22"/>
                <w:szCs w:val="22"/>
              </w:rPr>
              <w:t>vahelisi suhteid, teha järeldusi, tuvastada alternatiivsete lahenduste tugevad ja nõrgad küljed ning leida probleemide võimalikud lahendamise viisid.</w:t>
            </w:r>
          </w:p>
          <w:p w14:paraId="3EB25B24" w14:textId="3BBE15C6" w:rsidR="00851F54" w:rsidRPr="00F07EB7" w:rsidRDefault="00851F54" w:rsidP="0040325A">
            <w:pPr>
              <w:pStyle w:val="ListParagraph"/>
              <w:numPr>
                <w:ilvl w:val="0"/>
                <w:numId w:val="7"/>
              </w:numPr>
              <w:rPr>
                <w:rFonts w:ascii="Calibri" w:hAnsi="Calibri" w:cs="Calibri"/>
                <w:iCs/>
                <w:sz w:val="22"/>
                <w:szCs w:val="22"/>
              </w:rPr>
            </w:pPr>
            <w:r w:rsidRPr="00F07EB7">
              <w:rPr>
                <w:rFonts w:ascii="Calibri" w:hAnsi="Calibri" w:cs="Calibri"/>
                <w:iCs/>
                <w:sz w:val="22"/>
                <w:szCs w:val="22"/>
              </w:rPr>
              <w:t>Jälgib oma tööd puudutavate teooriate arenguid, tuginedes rahvusvahelisele teaduskirjandusele.</w:t>
            </w:r>
          </w:p>
          <w:p w14:paraId="414FD302" w14:textId="42242901" w:rsidR="00851F54" w:rsidRPr="00F07EB7" w:rsidRDefault="00851F54" w:rsidP="0040325A">
            <w:pPr>
              <w:pStyle w:val="ListParagraph"/>
              <w:numPr>
                <w:ilvl w:val="0"/>
                <w:numId w:val="7"/>
              </w:numPr>
              <w:rPr>
                <w:rFonts w:ascii="Calibri" w:hAnsi="Calibri" w:cs="Calibri"/>
                <w:iCs/>
                <w:sz w:val="22"/>
                <w:szCs w:val="22"/>
              </w:rPr>
            </w:pPr>
            <w:r w:rsidRPr="00F07EB7">
              <w:rPr>
                <w:rFonts w:ascii="Calibri" w:hAnsi="Calibri" w:cs="Calibri"/>
                <w:iCs/>
                <w:sz w:val="22"/>
                <w:szCs w:val="22"/>
              </w:rPr>
              <w:t>Tuvastab ja sõnastab tekkida võivad ning juba tekkinud probleemid. Hindab võimalusi ja strateegiaid uuenduslike lahenduste leidmiseks.</w:t>
            </w:r>
          </w:p>
          <w:p w14:paraId="090052BB" w14:textId="71400D6C" w:rsidR="00B826AF" w:rsidRPr="00F07EB7" w:rsidRDefault="00B826AF" w:rsidP="00851F54">
            <w:pPr>
              <w:rPr>
                <w:rFonts w:ascii="Calibri" w:hAnsi="Calibri" w:cs="Calibri"/>
                <w:iCs/>
                <w:sz w:val="22"/>
                <w:szCs w:val="22"/>
              </w:rPr>
            </w:pPr>
            <w:proofErr w:type="spellStart"/>
            <w:r w:rsidRPr="00F07EB7">
              <w:rPr>
                <w:rFonts w:ascii="Calibri" w:hAnsi="Calibri" w:cs="Calibri"/>
                <w:iCs/>
                <w:sz w:val="22"/>
                <w:szCs w:val="22"/>
              </w:rPr>
              <w:t>Enesejuhtimisoskused</w:t>
            </w:r>
            <w:proofErr w:type="spellEnd"/>
          </w:p>
          <w:p w14:paraId="231A7DC6" w14:textId="0A811377" w:rsidR="00851F54" w:rsidRPr="00F07EB7" w:rsidRDefault="00851F54" w:rsidP="0040325A">
            <w:pPr>
              <w:numPr>
                <w:ilvl w:val="0"/>
                <w:numId w:val="4"/>
              </w:numPr>
              <w:spacing w:after="160" w:line="259" w:lineRule="auto"/>
              <w:contextualSpacing/>
              <w:rPr>
                <w:rFonts w:ascii="Calibri" w:eastAsia="Calibri" w:hAnsi="Calibri" w:cs="Calibri"/>
                <w:sz w:val="22"/>
                <w:szCs w:val="22"/>
              </w:rPr>
            </w:pPr>
            <w:r w:rsidRPr="00F07EB7">
              <w:rPr>
                <w:rFonts w:ascii="Calibri" w:eastAsia="Calibri" w:hAnsi="Calibri" w:cs="Calibri"/>
                <w:sz w:val="22"/>
                <w:szCs w:val="22"/>
              </w:rPr>
              <w:t xml:space="preserve">Järgib tööd tehes juhiseid, </w:t>
            </w:r>
            <w:proofErr w:type="spellStart"/>
            <w:r w:rsidRPr="00F07EB7">
              <w:rPr>
                <w:rFonts w:ascii="Calibri" w:eastAsia="Calibri" w:hAnsi="Calibri" w:cs="Calibri"/>
                <w:sz w:val="22"/>
                <w:szCs w:val="22"/>
              </w:rPr>
              <w:t>valdkondlikke</w:t>
            </w:r>
            <w:proofErr w:type="spellEnd"/>
            <w:r w:rsidRPr="00F07EB7">
              <w:rPr>
                <w:rFonts w:ascii="Calibri" w:eastAsia="Calibri" w:hAnsi="Calibri" w:cs="Calibri"/>
                <w:sz w:val="22"/>
                <w:szCs w:val="22"/>
              </w:rPr>
              <w:t xml:space="preserve"> nõudeid, eeskirju, õigusakte, standardeid, konventsioone jmt.</w:t>
            </w:r>
          </w:p>
          <w:p w14:paraId="4A57E660" w14:textId="14D46837" w:rsidR="00851F54" w:rsidRPr="00F07EB7" w:rsidRDefault="00851F54" w:rsidP="0040325A">
            <w:pPr>
              <w:numPr>
                <w:ilvl w:val="0"/>
                <w:numId w:val="4"/>
              </w:numPr>
              <w:spacing w:after="160" w:line="259" w:lineRule="auto"/>
              <w:contextualSpacing/>
              <w:rPr>
                <w:rFonts w:ascii="Calibri" w:eastAsia="Calibri" w:hAnsi="Calibri" w:cs="Calibri"/>
                <w:sz w:val="22"/>
                <w:szCs w:val="22"/>
              </w:rPr>
            </w:pPr>
            <w:r w:rsidRPr="00F07EB7">
              <w:rPr>
                <w:rFonts w:ascii="Calibri" w:eastAsia="Calibri" w:hAnsi="Calibri" w:cs="Calibri"/>
                <w:sz w:val="22"/>
                <w:szCs w:val="22"/>
              </w:rPr>
              <w:t>Arvestab oma tegevuses keskkonnakaitse nõudeid, et minimeerida ökoloogilist jalajälge ja vältida keskkonnaprobleeme.</w:t>
            </w:r>
          </w:p>
          <w:p w14:paraId="136AB6BE" w14:textId="33AED15C" w:rsidR="00851F54" w:rsidRPr="00F07EB7" w:rsidRDefault="00851F54" w:rsidP="0040325A">
            <w:pPr>
              <w:numPr>
                <w:ilvl w:val="0"/>
                <w:numId w:val="4"/>
              </w:numPr>
              <w:rPr>
                <w:rFonts w:ascii="Calibri" w:hAnsi="Calibri" w:cs="Calibri"/>
                <w:iCs/>
                <w:sz w:val="22"/>
                <w:szCs w:val="22"/>
              </w:rPr>
            </w:pPr>
            <w:r w:rsidRPr="00F07EB7">
              <w:rPr>
                <w:rFonts w:ascii="Calibri" w:eastAsia="Calibri" w:hAnsi="Calibri" w:cs="Calibri"/>
                <w:sz w:val="22"/>
                <w:szCs w:val="22"/>
              </w:rPr>
              <w:t>Seostab oma otsuseid ja tegevust võimalike tagajärgedega, tegutseb oma pädevuse piires ning on valmis ja võimeline tulemustest aru andma.</w:t>
            </w:r>
          </w:p>
          <w:p w14:paraId="1ED80B40" w14:textId="5F5322CB" w:rsidR="00B826AF" w:rsidRPr="00F07EB7" w:rsidRDefault="00B826AF" w:rsidP="00851F54">
            <w:pPr>
              <w:rPr>
                <w:rFonts w:ascii="Calibri" w:hAnsi="Calibri" w:cs="Calibri"/>
                <w:iCs/>
                <w:sz w:val="22"/>
                <w:szCs w:val="22"/>
              </w:rPr>
            </w:pPr>
            <w:r w:rsidRPr="00F07EB7">
              <w:rPr>
                <w:rFonts w:ascii="Calibri" w:hAnsi="Calibri" w:cs="Calibri"/>
                <w:iCs/>
                <w:sz w:val="22"/>
                <w:szCs w:val="22"/>
              </w:rPr>
              <w:t>Lävimisoskused</w:t>
            </w:r>
          </w:p>
          <w:p w14:paraId="5FE9431C" w14:textId="45CAC404" w:rsidR="002F1FED" w:rsidRPr="00F07EB7" w:rsidRDefault="002F1FED" w:rsidP="0040325A">
            <w:pPr>
              <w:numPr>
                <w:ilvl w:val="0"/>
                <w:numId w:val="4"/>
              </w:numPr>
              <w:contextualSpacing/>
              <w:rPr>
                <w:rFonts w:ascii="Calibri" w:eastAsia="Calibri" w:hAnsi="Calibri" w:cs="Calibri"/>
                <w:sz w:val="22"/>
                <w:szCs w:val="22"/>
              </w:rPr>
            </w:pPr>
            <w:r w:rsidRPr="00F07EB7">
              <w:rPr>
                <w:rFonts w:ascii="Calibri" w:eastAsia="Calibri" w:hAnsi="Calibri" w:cs="Calibri"/>
                <w:sz w:val="22"/>
                <w:szCs w:val="22"/>
              </w:rPr>
              <w:t>Teeb koostööd nii ühiste eesmärkide saavutamise nimel kui ka erinevate eesmärkide korral, arvestades kõigi poolte vajaduste ja seisukohtadega</w:t>
            </w:r>
            <w:r w:rsidR="008B7135" w:rsidRPr="00F07EB7">
              <w:rPr>
                <w:rFonts w:ascii="Calibri" w:eastAsia="Calibri" w:hAnsi="Calibri" w:cs="Calibri"/>
                <w:sz w:val="22"/>
                <w:szCs w:val="22"/>
              </w:rPr>
              <w:t>.</w:t>
            </w:r>
          </w:p>
          <w:p w14:paraId="12C0755F" w14:textId="22A833ED" w:rsidR="002F1FED" w:rsidRPr="00F07EB7" w:rsidRDefault="002F1FED" w:rsidP="0040325A">
            <w:pPr>
              <w:numPr>
                <w:ilvl w:val="0"/>
                <w:numId w:val="4"/>
              </w:numPr>
              <w:contextualSpacing/>
              <w:rPr>
                <w:rFonts w:ascii="Calibri" w:eastAsia="Calibri" w:hAnsi="Calibri" w:cs="Calibri"/>
                <w:sz w:val="22"/>
                <w:szCs w:val="22"/>
              </w:rPr>
            </w:pPr>
            <w:r w:rsidRPr="00F07EB7">
              <w:rPr>
                <w:rFonts w:ascii="Calibri" w:eastAsia="Calibri" w:hAnsi="Calibri" w:cs="Calibri"/>
                <w:sz w:val="22"/>
                <w:szCs w:val="22"/>
              </w:rPr>
              <w:t>Esitab avalikkusele, sihtrühmale või isikule tõenduspõhist teavet suuliselt, kirjalikult või visuaalselt</w:t>
            </w:r>
            <w:r w:rsidR="00851F54" w:rsidRPr="00F07EB7">
              <w:rPr>
                <w:rFonts w:ascii="Calibri" w:eastAsia="Calibri" w:hAnsi="Calibri" w:cs="Calibri"/>
                <w:sz w:val="22"/>
                <w:szCs w:val="22"/>
              </w:rPr>
              <w:t xml:space="preserve"> ekspert-tasemel.</w:t>
            </w:r>
          </w:p>
          <w:p w14:paraId="654B0313" w14:textId="505F4496" w:rsidR="00435548" w:rsidRPr="00F07EB7" w:rsidRDefault="00435548" w:rsidP="00435548">
            <w:pPr>
              <w:pStyle w:val="ListParagraph"/>
              <w:numPr>
                <w:ilvl w:val="0"/>
                <w:numId w:val="4"/>
              </w:numPr>
              <w:rPr>
                <w:rFonts w:ascii="Calibri" w:eastAsia="Calibri" w:hAnsi="Calibri" w:cs="Calibri"/>
                <w:sz w:val="22"/>
                <w:szCs w:val="22"/>
              </w:rPr>
            </w:pPr>
            <w:r w:rsidRPr="00F07EB7">
              <w:rPr>
                <w:rFonts w:ascii="Calibri" w:eastAsia="Calibri" w:hAnsi="Calibri" w:cs="Calibri"/>
                <w:sz w:val="22"/>
                <w:szCs w:val="22"/>
              </w:rPr>
              <w:t xml:space="preserve">Juhindub </w:t>
            </w:r>
            <w:r w:rsidR="00BE4668">
              <w:rPr>
                <w:rFonts w:ascii="Calibri" w:eastAsia="Calibri" w:hAnsi="Calibri" w:cs="Calibri"/>
                <w:sz w:val="22"/>
                <w:szCs w:val="22"/>
              </w:rPr>
              <w:t xml:space="preserve">insenerid </w:t>
            </w:r>
            <w:r w:rsidRPr="00F07EB7">
              <w:rPr>
                <w:rFonts w:ascii="Calibri" w:eastAsia="Calibri" w:hAnsi="Calibri" w:cs="Calibri"/>
                <w:sz w:val="22"/>
                <w:szCs w:val="22"/>
              </w:rPr>
              <w:t>eetikanõuetest (lisa 2 „Inseneri kutse-eetika koodeks“).</w:t>
            </w:r>
          </w:p>
          <w:p w14:paraId="24B8A92E" w14:textId="3027B6B4" w:rsidR="00851F54" w:rsidRPr="00F07EB7" w:rsidRDefault="00851F54" w:rsidP="0040325A">
            <w:pPr>
              <w:numPr>
                <w:ilvl w:val="0"/>
                <w:numId w:val="4"/>
              </w:numPr>
              <w:contextualSpacing/>
              <w:rPr>
                <w:rFonts w:ascii="Calibri" w:eastAsia="Calibri" w:hAnsi="Calibri" w:cs="Calibri"/>
                <w:sz w:val="22"/>
                <w:szCs w:val="22"/>
              </w:rPr>
            </w:pPr>
            <w:r w:rsidRPr="00F07EB7">
              <w:rPr>
                <w:rFonts w:ascii="Calibri" w:eastAsia="Calibri" w:hAnsi="Calibri" w:cs="Calibri"/>
                <w:sz w:val="22"/>
                <w:szCs w:val="22"/>
              </w:rPr>
              <w:t>Kasutab oma töös eesti ja inglise keelt tasemel  B.2 (</w:t>
            </w:r>
            <w:r w:rsidR="00435548" w:rsidRPr="00F07EB7">
              <w:rPr>
                <w:rFonts w:ascii="Calibri" w:eastAsia="Calibri" w:hAnsi="Calibri" w:cs="Calibri"/>
                <w:sz w:val="22"/>
                <w:szCs w:val="22"/>
              </w:rPr>
              <w:t>l</w:t>
            </w:r>
            <w:r w:rsidRPr="00F07EB7">
              <w:rPr>
                <w:rFonts w:ascii="Calibri" w:eastAsia="Calibri" w:hAnsi="Calibri" w:cs="Calibri"/>
                <w:sz w:val="22"/>
                <w:szCs w:val="22"/>
              </w:rPr>
              <w:t>isa</w:t>
            </w:r>
            <w:r w:rsidR="00435548" w:rsidRPr="00F07EB7">
              <w:rPr>
                <w:rFonts w:ascii="Calibri" w:eastAsia="Calibri" w:hAnsi="Calibri" w:cs="Calibri"/>
                <w:sz w:val="22"/>
                <w:szCs w:val="22"/>
              </w:rPr>
              <w:t xml:space="preserve"> </w:t>
            </w:r>
            <w:r w:rsidR="0005519C" w:rsidRPr="00F07EB7">
              <w:rPr>
                <w:rFonts w:ascii="Calibri" w:eastAsia="Calibri" w:hAnsi="Calibri" w:cs="Calibri"/>
                <w:sz w:val="22"/>
                <w:szCs w:val="22"/>
              </w:rPr>
              <w:t>3</w:t>
            </w:r>
            <w:r w:rsidRPr="00F07EB7">
              <w:rPr>
                <w:rFonts w:ascii="Calibri" w:eastAsia="Calibri" w:hAnsi="Calibri" w:cs="Calibri"/>
                <w:sz w:val="22"/>
                <w:szCs w:val="22"/>
              </w:rPr>
              <w:t xml:space="preserve"> </w:t>
            </w:r>
            <w:r w:rsidR="00435548" w:rsidRPr="00F07EB7">
              <w:rPr>
                <w:rFonts w:ascii="Calibri" w:eastAsia="Calibri" w:hAnsi="Calibri" w:cs="Calibri"/>
                <w:sz w:val="22"/>
                <w:szCs w:val="22"/>
              </w:rPr>
              <w:t>„</w:t>
            </w:r>
            <w:r w:rsidRPr="00F07EB7">
              <w:rPr>
                <w:rFonts w:ascii="Calibri" w:eastAsia="Calibri" w:hAnsi="Calibri" w:cs="Calibri"/>
                <w:sz w:val="22"/>
                <w:szCs w:val="22"/>
              </w:rPr>
              <w:t>Keelte oskustasemete kirjeldused</w:t>
            </w:r>
            <w:r w:rsidR="00435548" w:rsidRPr="00F07EB7">
              <w:rPr>
                <w:rFonts w:ascii="Calibri" w:eastAsia="Calibri" w:hAnsi="Calibri" w:cs="Calibri"/>
                <w:sz w:val="22"/>
                <w:szCs w:val="22"/>
              </w:rPr>
              <w:t>“</w:t>
            </w:r>
            <w:r w:rsidRPr="00F07EB7">
              <w:rPr>
                <w:rFonts w:ascii="Calibri" w:eastAsia="Calibri" w:hAnsi="Calibri" w:cs="Calibri"/>
                <w:sz w:val="22"/>
                <w:szCs w:val="22"/>
              </w:rPr>
              <w:t>.</w:t>
            </w:r>
          </w:p>
          <w:p w14:paraId="28B32FE8" w14:textId="5C4282C5" w:rsidR="00557050" w:rsidRPr="00F07EB7" w:rsidRDefault="00FE4820" w:rsidP="0040325A">
            <w:pPr>
              <w:numPr>
                <w:ilvl w:val="0"/>
                <w:numId w:val="4"/>
              </w:numPr>
              <w:contextualSpacing/>
              <w:rPr>
                <w:rFonts w:ascii="Calibri" w:hAnsi="Calibri" w:cs="Calibri"/>
                <w:iCs/>
                <w:sz w:val="22"/>
                <w:szCs w:val="22"/>
              </w:rPr>
            </w:pPr>
            <w:r w:rsidRPr="00F07EB7">
              <w:rPr>
                <w:rFonts w:ascii="Calibri" w:eastAsia="Calibri" w:hAnsi="Calibri" w:cs="Calibri"/>
                <w:sz w:val="22"/>
                <w:szCs w:val="22"/>
              </w:rPr>
              <w:t>K</w:t>
            </w:r>
            <w:r w:rsidR="002F1FED" w:rsidRPr="00F07EB7">
              <w:rPr>
                <w:rFonts w:ascii="Calibri" w:eastAsia="Calibri" w:hAnsi="Calibri" w:cs="Calibri"/>
                <w:sz w:val="22"/>
                <w:szCs w:val="22"/>
              </w:rPr>
              <w:t xml:space="preserve">asutab oma töös </w:t>
            </w:r>
            <w:r w:rsidR="00D20E76" w:rsidRPr="00F07EB7">
              <w:rPr>
                <w:rFonts w:ascii="Calibri" w:hAnsi="Calibri" w:cs="Calibri"/>
                <w:iCs/>
                <w:sz w:val="22"/>
                <w:szCs w:val="22"/>
              </w:rPr>
              <w:t xml:space="preserve">arvutit </w:t>
            </w:r>
            <w:r w:rsidR="002F1FED" w:rsidRPr="00F07EB7">
              <w:rPr>
                <w:rFonts w:ascii="Calibri" w:eastAsia="Calibri" w:hAnsi="Calibri" w:cs="Calibri"/>
                <w:sz w:val="22"/>
                <w:szCs w:val="22"/>
              </w:rPr>
              <w:t xml:space="preserve">iseseisva kasutaja tasemel (lisa </w:t>
            </w:r>
            <w:r w:rsidR="003F2DE8" w:rsidRPr="00F07EB7">
              <w:rPr>
                <w:rFonts w:ascii="Calibri" w:eastAsia="Calibri" w:hAnsi="Calibri" w:cs="Calibri"/>
                <w:sz w:val="22"/>
                <w:szCs w:val="22"/>
              </w:rPr>
              <w:t>4</w:t>
            </w:r>
            <w:r w:rsidR="002F1FED" w:rsidRPr="00F07EB7">
              <w:rPr>
                <w:rFonts w:ascii="Calibri" w:eastAsia="Calibri" w:hAnsi="Calibri" w:cs="Calibri"/>
                <w:sz w:val="22"/>
                <w:szCs w:val="22"/>
              </w:rPr>
              <w:t xml:space="preserve"> </w:t>
            </w:r>
            <w:r w:rsidR="008B7135" w:rsidRPr="00F07EB7">
              <w:rPr>
                <w:rFonts w:ascii="Calibri" w:eastAsia="Calibri" w:hAnsi="Calibri" w:cs="Calibri"/>
                <w:sz w:val="22"/>
                <w:szCs w:val="22"/>
              </w:rPr>
              <w:t>„</w:t>
            </w:r>
            <w:r w:rsidR="002F1FED" w:rsidRPr="00F07EB7">
              <w:rPr>
                <w:rFonts w:ascii="Calibri" w:eastAsia="Calibri" w:hAnsi="Calibri" w:cs="Calibri"/>
                <w:sz w:val="22"/>
                <w:szCs w:val="22"/>
              </w:rPr>
              <w:t>Digipädevuste enesehindamise skaala</w:t>
            </w:r>
            <w:r w:rsidR="008B7135" w:rsidRPr="00F07EB7">
              <w:rPr>
                <w:rFonts w:ascii="Calibri" w:eastAsia="Calibri" w:hAnsi="Calibri" w:cs="Calibri"/>
                <w:sz w:val="22"/>
                <w:szCs w:val="22"/>
              </w:rPr>
              <w:t>“</w:t>
            </w:r>
            <w:r w:rsidR="002F1FED" w:rsidRPr="00F07EB7">
              <w:rPr>
                <w:rFonts w:ascii="Calibri" w:eastAsia="Calibri" w:hAnsi="Calibri" w:cs="Calibri"/>
                <w:sz w:val="22"/>
                <w:szCs w:val="22"/>
              </w:rPr>
              <w:t>)</w:t>
            </w:r>
            <w:r w:rsidR="008B7135" w:rsidRPr="00F07EB7">
              <w:rPr>
                <w:rFonts w:ascii="Calibri" w:eastAsia="Calibri" w:hAnsi="Calibri" w:cs="Calibri"/>
                <w:sz w:val="22"/>
                <w:szCs w:val="22"/>
              </w:rPr>
              <w:t>.</w:t>
            </w:r>
          </w:p>
        </w:tc>
      </w:tr>
    </w:tbl>
    <w:p w14:paraId="5B998AEA" w14:textId="77777777" w:rsidR="001C079F" w:rsidRPr="006F36B1" w:rsidRDefault="001C079F">
      <w:pPr>
        <w:rPr>
          <w:rFonts w:ascii="Calibri" w:hAnsi="Calibri" w:cs="Calibri"/>
          <w:iCs/>
          <w:sz w:val="22"/>
          <w:szCs w:val="22"/>
        </w:rPr>
      </w:pP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184536" w:rsidRPr="006F36B1" w14:paraId="5949FE41" w14:textId="77777777" w:rsidTr="00610B6B">
        <w:tc>
          <w:tcPr>
            <w:tcW w:w="9214" w:type="dxa"/>
            <w:shd w:val="clear" w:color="auto" w:fill="FFFFCC"/>
          </w:tcPr>
          <w:p w14:paraId="2C732B1F" w14:textId="5163E166" w:rsidR="00184536" w:rsidRPr="006F36B1" w:rsidRDefault="00184536" w:rsidP="00C336D0">
            <w:pPr>
              <w:rPr>
                <w:rFonts w:ascii="Calibri" w:hAnsi="Calibri" w:cs="Calibri"/>
                <w:b/>
                <w:sz w:val="22"/>
                <w:szCs w:val="22"/>
              </w:rPr>
            </w:pPr>
            <w:r w:rsidRPr="006F36B1">
              <w:rPr>
                <w:rFonts w:ascii="Calibri" w:hAnsi="Calibri" w:cs="Calibri"/>
                <w:b/>
                <w:sz w:val="22"/>
                <w:szCs w:val="22"/>
              </w:rPr>
              <w:t>B.</w:t>
            </w:r>
            <w:r w:rsidR="00D57614" w:rsidRPr="006F36B1">
              <w:rPr>
                <w:rFonts w:ascii="Calibri" w:hAnsi="Calibri" w:cs="Calibri"/>
                <w:b/>
                <w:sz w:val="22"/>
                <w:szCs w:val="22"/>
              </w:rPr>
              <w:t>3</w:t>
            </w:r>
            <w:r w:rsidR="00D544C8" w:rsidRPr="006F36B1">
              <w:rPr>
                <w:rFonts w:ascii="Calibri" w:hAnsi="Calibri" w:cs="Calibri"/>
                <w:b/>
                <w:sz w:val="22"/>
                <w:szCs w:val="22"/>
              </w:rPr>
              <w:t>.</w:t>
            </w:r>
            <w:r w:rsidRPr="006F36B1">
              <w:rPr>
                <w:rFonts w:ascii="Calibri" w:hAnsi="Calibri" w:cs="Calibri"/>
                <w:b/>
                <w:sz w:val="22"/>
                <w:szCs w:val="22"/>
              </w:rPr>
              <w:t xml:space="preserve"> Kompetentsid</w:t>
            </w:r>
          </w:p>
        </w:tc>
      </w:tr>
    </w:tbl>
    <w:p w14:paraId="06ABF416" w14:textId="77777777" w:rsidR="009F17A6" w:rsidRPr="006F36B1" w:rsidRDefault="009F17A6">
      <w:pPr>
        <w:rPr>
          <w:rFonts w:ascii="Calibri" w:hAnsi="Calibri" w:cs="Calibri"/>
          <w:b/>
          <w:color w:val="0070C0"/>
          <w:sz w:val="22"/>
          <w:szCs w:val="22"/>
        </w:rPr>
      </w:pPr>
    </w:p>
    <w:p w14:paraId="09E0FBF0" w14:textId="77777777" w:rsidR="00DC0E89" w:rsidRPr="006F36B1" w:rsidRDefault="00294235" w:rsidP="00400626">
      <w:pPr>
        <w:ind w:left="142"/>
        <w:rPr>
          <w:rFonts w:ascii="Calibri" w:hAnsi="Calibri" w:cs="Calibri"/>
          <w:sz w:val="22"/>
          <w:szCs w:val="22"/>
        </w:rPr>
      </w:pPr>
      <w:r w:rsidRPr="006F36B1">
        <w:rPr>
          <w:rFonts w:ascii="Calibri" w:hAnsi="Calibri" w:cs="Calibri"/>
          <w:b/>
          <w:color w:val="0070C0"/>
          <w:sz w:val="22"/>
          <w:szCs w:val="22"/>
        </w:rPr>
        <w:t>KOHUSTUSLIKUD KOMPETENTSID</w:t>
      </w:r>
    </w:p>
    <w:tbl>
      <w:tblPr>
        <w:tblStyle w:val="TableGrid"/>
        <w:tblW w:w="9322" w:type="dxa"/>
        <w:tblInd w:w="108" w:type="dxa"/>
        <w:tblLook w:val="04A0" w:firstRow="1" w:lastRow="0" w:firstColumn="1" w:lastColumn="0" w:noHBand="0" w:noVBand="1"/>
      </w:tblPr>
      <w:tblGrid>
        <w:gridCol w:w="8109"/>
        <w:gridCol w:w="1213"/>
      </w:tblGrid>
      <w:tr w:rsidR="00777346" w:rsidRPr="006F36B1" w14:paraId="22941724" w14:textId="77777777" w:rsidTr="00D53617">
        <w:tc>
          <w:tcPr>
            <w:tcW w:w="8109" w:type="dxa"/>
          </w:tcPr>
          <w:p w14:paraId="172DCC1B" w14:textId="317611DD" w:rsidR="00777346" w:rsidRPr="006F36B1" w:rsidRDefault="00777346" w:rsidP="00777346">
            <w:pPr>
              <w:rPr>
                <w:rFonts w:ascii="Calibri" w:hAnsi="Calibri" w:cs="Calibri"/>
                <w:sz w:val="22"/>
                <w:szCs w:val="22"/>
              </w:rPr>
            </w:pPr>
            <w:r w:rsidRPr="006F36B1">
              <w:rPr>
                <w:rFonts w:ascii="Calibri" w:eastAsia="Calibri" w:hAnsi="Calibri" w:cs="Calibri"/>
                <w:b/>
                <w:bCs/>
              </w:rPr>
              <w:t xml:space="preserve">B.3.1. Meditsiiniseadmete ja -süsteemide käitamine </w:t>
            </w:r>
          </w:p>
        </w:tc>
        <w:tc>
          <w:tcPr>
            <w:tcW w:w="1213" w:type="dxa"/>
          </w:tcPr>
          <w:p w14:paraId="52FBD7D6" w14:textId="2994110C" w:rsidR="00777346" w:rsidRPr="006F36B1" w:rsidRDefault="00777346" w:rsidP="00777346">
            <w:pPr>
              <w:rPr>
                <w:rFonts w:ascii="Calibri" w:hAnsi="Calibri" w:cs="Calibri"/>
                <w:b/>
                <w:sz w:val="22"/>
                <w:szCs w:val="22"/>
              </w:rPr>
            </w:pPr>
            <w:r w:rsidRPr="006F36B1">
              <w:rPr>
                <w:rFonts w:ascii="Calibri" w:hAnsi="Calibri" w:cs="Calibri"/>
                <w:b/>
                <w:sz w:val="22"/>
                <w:szCs w:val="22"/>
              </w:rPr>
              <w:t xml:space="preserve">EKR tase </w:t>
            </w:r>
            <w:r w:rsidR="0095019A" w:rsidRPr="006F36B1">
              <w:rPr>
                <w:rFonts w:ascii="Calibri" w:hAnsi="Calibri" w:cs="Calibri"/>
                <w:b/>
                <w:sz w:val="22"/>
                <w:szCs w:val="22"/>
              </w:rPr>
              <w:t>8</w:t>
            </w:r>
            <w:r w:rsidRPr="006F36B1">
              <w:rPr>
                <w:rFonts w:ascii="Calibri" w:hAnsi="Calibri" w:cs="Calibri"/>
                <w:b/>
                <w:sz w:val="22"/>
                <w:szCs w:val="22"/>
              </w:rPr>
              <w:t xml:space="preserve"> </w:t>
            </w:r>
          </w:p>
        </w:tc>
      </w:tr>
      <w:tr w:rsidR="00777346" w:rsidRPr="006F36B1" w14:paraId="63C93B45" w14:textId="77777777" w:rsidTr="00610B6B">
        <w:tc>
          <w:tcPr>
            <w:tcW w:w="9322" w:type="dxa"/>
            <w:gridSpan w:val="2"/>
          </w:tcPr>
          <w:p w14:paraId="5117280C" w14:textId="77777777" w:rsidR="00777346" w:rsidRPr="006F36B1" w:rsidRDefault="00777346" w:rsidP="00777346">
            <w:pPr>
              <w:rPr>
                <w:rFonts w:ascii="Calibri" w:hAnsi="Calibri" w:cs="Calibri"/>
                <w:sz w:val="22"/>
                <w:szCs w:val="22"/>
                <w:u w:val="single"/>
              </w:rPr>
            </w:pPr>
            <w:r w:rsidRPr="006F36B1">
              <w:rPr>
                <w:rFonts w:ascii="Calibri" w:hAnsi="Calibri" w:cs="Calibri"/>
                <w:sz w:val="22"/>
                <w:szCs w:val="22"/>
                <w:u w:val="single"/>
              </w:rPr>
              <w:t>Tegevusnäitajad</w:t>
            </w:r>
          </w:p>
          <w:p w14:paraId="1169344B" w14:textId="77777777" w:rsidR="00777346" w:rsidRPr="006F36B1" w:rsidRDefault="00777346" w:rsidP="00777346">
            <w:pPr>
              <w:pStyle w:val="ListParagraph"/>
              <w:numPr>
                <w:ilvl w:val="0"/>
                <w:numId w:val="3"/>
              </w:numPr>
              <w:rPr>
                <w:rFonts w:ascii="Calibri" w:hAnsi="Calibri" w:cs="Calibri"/>
                <w:sz w:val="22"/>
                <w:szCs w:val="22"/>
              </w:rPr>
            </w:pPr>
            <w:r w:rsidRPr="006F36B1">
              <w:rPr>
                <w:rFonts w:ascii="Calibri" w:hAnsi="Calibri" w:cs="Calibri"/>
                <w:sz w:val="22"/>
                <w:szCs w:val="22"/>
              </w:rPr>
              <w:t>Täidab olemasolevate seadmete ja -süsteemide käitamise protseduure järgides kvaliteedi- ja ohutusnorme.</w:t>
            </w:r>
          </w:p>
          <w:p w14:paraId="52C6C579" w14:textId="0C99D7DF" w:rsidR="0095019A" w:rsidRPr="006F36B1" w:rsidRDefault="0095019A" w:rsidP="00777346">
            <w:pPr>
              <w:pStyle w:val="ListParagraph"/>
              <w:numPr>
                <w:ilvl w:val="0"/>
                <w:numId w:val="3"/>
              </w:numPr>
              <w:rPr>
                <w:rFonts w:ascii="Calibri" w:hAnsi="Calibri" w:cs="Calibri"/>
                <w:sz w:val="22"/>
                <w:szCs w:val="22"/>
                <w:u w:val="single"/>
              </w:rPr>
            </w:pPr>
            <w:r w:rsidRPr="006F36B1">
              <w:rPr>
                <w:rFonts w:ascii="Calibri" w:hAnsi="Calibri" w:cs="Calibri"/>
                <w:sz w:val="22"/>
                <w:szCs w:val="22"/>
              </w:rPr>
              <w:t xml:space="preserve">Juurutab uusi lahendusi ja protseduure, kasutades üldist ja spetsialiseerumisega seotud kaasaegset </w:t>
            </w:r>
            <w:proofErr w:type="spellStart"/>
            <w:r w:rsidRPr="006F36B1">
              <w:rPr>
                <w:rFonts w:ascii="Calibri" w:hAnsi="Calibri" w:cs="Calibri"/>
                <w:sz w:val="22"/>
                <w:szCs w:val="22"/>
              </w:rPr>
              <w:t>füüsikalis</w:t>
            </w:r>
            <w:proofErr w:type="spellEnd"/>
            <w:r w:rsidRPr="006F36B1">
              <w:rPr>
                <w:rFonts w:ascii="Calibri" w:hAnsi="Calibri" w:cs="Calibri"/>
                <w:sz w:val="22"/>
                <w:szCs w:val="22"/>
              </w:rPr>
              <w:t xml:space="preserve">-tehnilist oskusteavet. </w:t>
            </w:r>
          </w:p>
          <w:p w14:paraId="37CD8DE4" w14:textId="3EBE7CE2" w:rsidR="00777346" w:rsidRPr="006F36B1" w:rsidRDefault="0095019A" w:rsidP="00777346">
            <w:pPr>
              <w:pStyle w:val="ListParagraph"/>
              <w:numPr>
                <w:ilvl w:val="0"/>
                <w:numId w:val="3"/>
              </w:numPr>
              <w:rPr>
                <w:rFonts w:ascii="Calibri" w:hAnsi="Calibri" w:cs="Calibri"/>
                <w:sz w:val="22"/>
                <w:szCs w:val="22"/>
                <w:u w:val="single"/>
              </w:rPr>
            </w:pPr>
            <w:r w:rsidRPr="006F36B1">
              <w:rPr>
                <w:rFonts w:ascii="Calibri" w:hAnsi="Calibri" w:cs="Calibri"/>
                <w:sz w:val="22"/>
                <w:szCs w:val="22"/>
              </w:rPr>
              <w:t>Koolitab ja juhendab kasutajaid ja korraldab praktilist väljaõpet ning pakub tehnilist tuge.</w:t>
            </w:r>
          </w:p>
        </w:tc>
      </w:tr>
      <w:tr w:rsidR="00777346" w:rsidRPr="006F36B1" w14:paraId="6FB00173" w14:textId="77777777" w:rsidTr="00032EE9">
        <w:tc>
          <w:tcPr>
            <w:tcW w:w="8109" w:type="dxa"/>
          </w:tcPr>
          <w:p w14:paraId="39F39EEF" w14:textId="60C113C5" w:rsidR="00777346" w:rsidRPr="006F36B1" w:rsidRDefault="00777346" w:rsidP="00777346">
            <w:pPr>
              <w:rPr>
                <w:rFonts w:ascii="Calibri" w:hAnsi="Calibri" w:cs="Calibri"/>
                <w:b/>
                <w:sz w:val="22"/>
                <w:szCs w:val="22"/>
              </w:rPr>
            </w:pPr>
            <w:r w:rsidRPr="006F36B1">
              <w:rPr>
                <w:rFonts w:ascii="Calibri" w:hAnsi="Calibri" w:cs="Calibri"/>
                <w:b/>
                <w:sz w:val="22"/>
                <w:szCs w:val="22"/>
              </w:rPr>
              <w:t xml:space="preserve">B.3.2. </w:t>
            </w:r>
            <w:r w:rsidR="0095019A" w:rsidRPr="006F36B1">
              <w:rPr>
                <w:rFonts w:ascii="Calibri" w:hAnsi="Calibri" w:cs="Calibri"/>
                <w:b/>
                <w:sz w:val="22"/>
                <w:szCs w:val="22"/>
              </w:rPr>
              <w:t>Uute meditsiiniseadmete tehnoloogiate ning süsteemide kasutuselevõt</w:t>
            </w:r>
            <w:r w:rsidR="00832E5F" w:rsidRPr="006F36B1">
              <w:rPr>
                <w:rFonts w:ascii="Calibri" w:hAnsi="Calibri" w:cs="Calibri"/>
                <w:b/>
                <w:sz w:val="22"/>
                <w:szCs w:val="22"/>
              </w:rPr>
              <w:t>t</w:t>
            </w:r>
          </w:p>
        </w:tc>
        <w:tc>
          <w:tcPr>
            <w:tcW w:w="1213" w:type="dxa"/>
          </w:tcPr>
          <w:p w14:paraId="5224FAA2" w14:textId="3C6F7006" w:rsidR="00777346" w:rsidRPr="006F36B1" w:rsidRDefault="00777346" w:rsidP="00777346">
            <w:pPr>
              <w:rPr>
                <w:rFonts w:ascii="Calibri" w:hAnsi="Calibri" w:cs="Calibri"/>
                <w:b/>
                <w:sz w:val="22"/>
                <w:szCs w:val="22"/>
              </w:rPr>
            </w:pPr>
            <w:r w:rsidRPr="006F36B1">
              <w:rPr>
                <w:rFonts w:ascii="Calibri" w:hAnsi="Calibri" w:cs="Calibri"/>
                <w:b/>
                <w:sz w:val="22"/>
                <w:szCs w:val="22"/>
              </w:rPr>
              <w:t xml:space="preserve">EKR tase </w:t>
            </w:r>
            <w:r w:rsidR="0095019A" w:rsidRPr="006F36B1">
              <w:rPr>
                <w:rFonts w:ascii="Calibri" w:hAnsi="Calibri" w:cs="Calibri"/>
                <w:b/>
                <w:sz w:val="22"/>
                <w:szCs w:val="22"/>
              </w:rPr>
              <w:t>8</w:t>
            </w:r>
          </w:p>
        </w:tc>
      </w:tr>
      <w:tr w:rsidR="00777346" w:rsidRPr="006F36B1" w14:paraId="68BF4153" w14:textId="77777777" w:rsidTr="00610B6B">
        <w:tc>
          <w:tcPr>
            <w:tcW w:w="9322" w:type="dxa"/>
            <w:gridSpan w:val="2"/>
          </w:tcPr>
          <w:p w14:paraId="4E34887F" w14:textId="0468AD27" w:rsidR="00777346" w:rsidRPr="006F36B1" w:rsidRDefault="00777346" w:rsidP="00777346">
            <w:pPr>
              <w:rPr>
                <w:rFonts w:ascii="Calibri" w:hAnsi="Calibri" w:cs="Calibri"/>
                <w:sz w:val="22"/>
                <w:szCs w:val="22"/>
                <w:u w:val="single"/>
              </w:rPr>
            </w:pPr>
            <w:r w:rsidRPr="006F36B1">
              <w:rPr>
                <w:rFonts w:ascii="Calibri" w:hAnsi="Calibri" w:cs="Calibri"/>
                <w:sz w:val="22"/>
                <w:szCs w:val="22"/>
                <w:u w:val="single"/>
              </w:rPr>
              <w:t>Tegevusnäitajad</w:t>
            </w:r>
          </w:p>
          <w:p w14:paraId="597776F8" w14:textId="68C84DEC" w:rsidR="00176ED5" w:rsidRPr="006F36B1" w:rsidRDefault="00176ED5" w:rsidP="0040325A">
            <w:pPr>
              <w:pStyle w:val="ListParagraph"/>
              <w:numPr>
                <w:ilvl w:val="0"/>
                <w:numId w:val="6"/>
              </w:numPr>
              <w:rPr>
                <w:rFonts w:ascii="Calibri" w:hAnsi="Calibri" w:cs="Calibri"/>
                <w:sz w:val="22"/>
                <w:szCs w:val="22"/>
              </w:rPr>
            </w:pPr>
            <w:r w:rsidRPr="006F36B1">
              <w:rPr>
                <w:rFonts w:ascii="Calibri" w:hAnsi="Calibri" w:cs="Calibri"/>
                <w:sz w:val="22"/>
                <w:szCs w:val="22"/>
              </w:rPr>
              <w:lastRenderedPageBreak/>
              <w:t>Analüüsib ja optimeerib seadmete ja -süsteemide toimimist, viib läbi nõuetele vastavuse kontrolli.</w:t>
            </w:r>
          </w:p>
          <w:p w14:paraId="571BF989" w14:textId="701D0553" w:rsidR="00176ED5" w:rsidRPr="006F36B1" w:rsidRDefault="00176ED5" w:rsidP="0040325A">
            <w:pPr>
              <w:pStyle w:val="ListParagraph"/>
              <w:numPr>
                <w:ilvl w:val="0"/>
                <w:numId w:val="6"/>
              </w:numPr>
              <w:rPr>
                <w:rFonts w:ascii="Calibri" w:hAnsi="Calibri" w:cs="Calibri"/>
                <w:sz w:val="22"/>
                <w:szCs w:val="22"/>
              </w:rPr>
            </w:pPr>
            <w:r w:rsidRPr="006F36B1">
              <w:rPr>
                <w:rFonts w:ascii="Calibri" w:hAnsi="Calibri" w:cs="Calibri"/>
                <w:sz w:val="22"/>
                <w:szCs w:val="22"/>
              </w:rPr>
              <w:t>Teeb kindlaks muudatuste vajaduse, algatab muudatusi ning viib need ellu lähtudes tehnoloogia arengust.</w:t>
            </w:r>
          </w:p>
          <w:p w14:paraId="18C56BA4" w14:textId="2462439B" w:rsidR="00777346" w:rsidRPr="006F36B1" w:rsidRDefault="00176ED5" w:rsidP="0040325A">
            <w:pPr>
              <w:pStyle w:val="ListParagraph"/>
              <w:numPr>
                <w:ilvl w:val="0"/>
                <w:numId w:val="6"/>
              </w:numPr>
              <w:rPr>
                <w:rFonts w:ascii="Calibri" w:hAnsi="Calibri" w:cs="Calibri"/>
                <w:sz w:val="22"/>
                <w:szCs w:val="22"/>
                <w:u w:val="single"/>
              </w:rPr>
            </w:pPr>
            <w:r w:rsidRPr="006F36B1">
              <w:rPr>
                <w:rFonts w:ascii="Calibri" w:hAnsi="Calibri" w:cs="Calibri"/>
                <w:sz w:val="22"/>
                <w:szCs w:val="22"/>
              </w:rPr>
              <w:t>Analüüsib seadmete ja -süsteemide üleste riskide koosmõju ja võtab kasutusele meetmed riskide maandamiseks</w:t>
            </w:r>
            <w:r w:rsidR="00B72C03" w:rsidRPr="006F36B1">
              <w:rPr>
                <w:rFonts w:ascii="Calibri" w:hAnsi="Calibri" w:cs="Calibri"/>
                <w:sz w:val="22"/>
                <w:szCs w:val="22"/>
              </w:rPr>
              <w:t>.</w:t>
            </w:r>
          </w:p>
        </w:tc>
      </w:tr>
      <w:tr w:rsidR="0095019A" w:rsidRPr="006F36B1" w14:paraId="5B531B86" w14:textId="77777777" w:rsidTr="0095019A">
        <w:tc>
          <w:tcPr>
            <w:tcW w:w="8109" w:type="dxa"/>
          </w:tcPr>
          <w:p w14:paraId="253FD163" w14:textId="3D9B54E2" w:rsidR="0095019A" w:rsidRPr="006F36B1" w:rsidRDefault="0095019A" w:rsidP="00777346">
            <w:pPr>
              <w:rPr>
                <w:rFonts w:ascii="Calibri" w:hAnsi="Calibri" w:cs="Calibri"/>
                <w:b/>
                <w:bCs/>
                <w:sz w:val="22"/>
                <w:szCs w:val="22"/>
              </w:rPr>
            </w:pPr>
            <w:r w:rsidRPr="006F36B1">
              <w:rPr>
                <w:rFonts w:ascii="Calibri" w:hAnsi="Calibri" w:cs="Calibri"/>
                <w:b/>
                <w:bCs/>
                <w:sz w:val="22"/>
                <w:szCs w:val="22"/>
              </w:rPr>
              <w:lastRenderedPageBreak/>
              <w:t xml:space="preserve">B.3.3. </w:t>
            </w:r>
            <w:r w:rsidRPr="006F36B1">
              <w:rPr>
                <w:rFonts w:ascii="Calibri" w:eastAsia="Calibri" w:hAnsi="Calibri" w:cs="Calibri"/>
                <w:b/>
                <w:bCs/>
                <w:sz w:val="22"/>
                <w:szCs w:val="22"/>
              </w:rPr>
              <w:t xml:space="preserve">Projektijuhtimine  </w:t>
            </w:r>
          </w:p>
        </w:tc>
        <w:tc>
          <w:tcPr>
            <w:tcW w:w="1213" w:type="dxa"/>
          </w:tcPr>
          <w:p w14:paraId="22EC38FE" w14:textId="6EBF4A7A" w:rsidR="0095019A" w:rsidRPr="006F36B1" w:rsidRDefault="0095019A" w:rsidP="00777346">
            <w:pPr>
              <w:rPr>
                <w:rFonts w:ascii="Calibri" w:hAnsi="Calibri" w:cs="Calibri"/>
                <w:b/>
                <w:bCs/>
                <w:sz w:val="22"/>
                <w:szCs w:val="22"/>
              </w:rPr>
            </w:pPr>
            <w:r w:rsidRPr="006F36B1">
              <w:rPr>
                <w:rFonts w:ascii="Calibri" w:hAnsi="Calibri" w:cs="Calibri"/>
                <w:b/>
                <w:bCs/>
                <w:sz w:val="22"/>
                <w:szCs w:val="22"/>
              </w:rPr>
              <w:t>EKR tase 8</w:t>
            </w:r>
          </w:p>
        </w:tc>
      </w:tr>
      <w:tr w:rsidR="0095019A" w:rsidRPr="006F36B1" w14:paraId="61D5D5BD" w14:textId="77777777" w:rsidTr="00610B6B">
        <w:tc>
          <w:tcPr>
            <w:tcW w:w="9322" w:type="dxa"/>
            <w:gridSpan w:val="2"/>
          </w:tcPr>
          <w:p w14:paraId="52F54EFA" w14:textId="77777777" w:rsidR="0095019A" w:rsidRPr="006F36B1" w:rsidRDefault="0095019A" w:rsidP="0095019A">
            <w:pPr>
              <w:rPr>
                <w:rFonts w:ascii="Calibri" w:hAnsi="Calibri" w:cs="Calibri"/>
                <w:sz w:val="22"/>
                <w:szCs w:val="22"/>
                <w:u w:val="single"/>
              </w:rPr>
            </w:pPr>
            <w:r w:rsidRPr="006F36B1">
              <w:rPr>
                <w:rFonts w:ascii="Calibri" w:hAnsi="Calibri" w:cs="Calibri"/>
                <w:sz w:val="22"/>
                <w:szCs w:val="22"/>
                <w:u w:val="single"/>
              </w:rPr>
              <w:t>Tegevusnäitajad</w:t>
            </w:r>
          </w:p>
          <w:p w14:paraId="1F2043B1" w14:textId="77777777" w:rsidR="0095019A" w:rsidRPr="006F36B1" w:rsidRDefault="0095019A" w:rsidP="0040325A">
            <w:pPr>
              <w:pStyle w:val="ListParagraph"/>
              <w:numPr>
                <w:ilvl w:val="0"/>
                <w:numId w:val="8"/>
              </w:numPr>
              <w:ind w:left="766"/>
              <w:rPr>
                <w:rFonts w:ascii="Calibri" w:hAnsi="Calibri" w:cs="Calibri"/>
                <w:sz w:val="22"/>
                <w:szCs w:val="22"/>
              </w:rPr>
            </w:pPr>
            <w:r w:rsidRPr="006F36B1">
              <w:rPr>
                <w:rFonts w:ascii="Calibri" w:hAnsi="Calibri" w:cs="Calibri"/>
                <w:sz w:val="22"/>
                <w:szCs w:val="22"/>
              </w:rPr>
              <w:t xml:space="preserve">Algatab tegevusi, juhib nende kulgu ja tulemuste suunas tegutsemist, teeb juhtimisotsuseid. </w:t>
            </w:r>
          </w:p>
          <w:p w14:paraId="3CC0F07B" w14:textId="77777777" w:rsidR="0095019A" w:rsidRPr="006F36B1" w:rsidRDefault="0095019A" w:rsidP="0040325A">
            <w:pPr>
              <w:pStyle w:val="ListParagraph"/>
              <w:numPr>
                <w:ilvl w:val="0"/>
                <w:numId w:val="8"/>
              </w:numPr>
              <w:ind w:left="766"/>
              <w:rPr>
                <w:rFonts w:ascii="Calibri" w:hAnsi="Calibri" w:cs="Calibri"/>
                <w:sz w:val="22"/>
                <w:szCs w:val="22"/>
                <w:u w:val="single"/>
              </w:rPr>
            </w:pPr>
            <w:r w:rsidRPr="006F36B1">
              <w:rPr>
                <w:rFonts w:ascii="Calibri" w:hAnsi="Calibri" w:cs="Calibri"/>
                <w:sz w:val="22"/>
                <w:szCs w:val="22"/>
              </w:rPr>
              <w:t xml:space="preserve">Juhib tegevusi: seab sihid, suunab ja teavitab ning juhendab ja kontrollib töötajate töösooritust lähtudes juhtimise ja organisatsioonikäitumise põhimõtetest.  </w:t>
            </w:r>
          </w:p>
          <w:p w14:paraId="34D3C2BD" w14:textId="0371B888" w:rsidR="0095019A" w:rsidRPr="006F36B1" w:rsidRDefault="0095019A" w:rsidP="0040325A">
            <w:pPr>
              <w:pStyle w:val="ListParagraph"/>
              <w:numPr>
                <w:ilvl w:val="0"/>
                <w:numId w:val="8"/>
              </w:numPr>
              <w:ind w:left="766"/>
              <w:rPr>
                <w:rFonts w:ascii="Calibri" w:hAnsi="Calibri" w:cs="Calibri"/>
                <w:sz w:val="22"/>
                <w:szCs w:val="22"/>
                <w:u w:val="single"/>
              </w:rPr>
            </w:pPr>
            <w:r w:rsidRPr="006F36B1">
              <w:rPr>
                <w:rFonts w:ascii="Calibri" w:hAnsi="Calibri" w:cs="Calibri"/>
                <w:sz w:val="22"/>
                <w:szCs w:val="22"/>
              </w:rPr>
              <w:t>Kavandab ja leiab ressursid, jälgib ja analüüsib protsesse ning korraldab probleemide lahendamise.</w:t>
            </w:r>
          </w:p>
          <w:p w14:paraId="0EFED8F5" w14:textId="55B15A60" w:rsidR="0095019A" w:rsidRPr="006F36B1" w:rsidRDefault="0095019A" w:rsidP="0040325A">
            <w:pPr>
              <w:pStyle w:val="ListParagraph"/>
              <w:numPr>
                <w:ilvl w:val="0"/>
                <w:numId w:val="8"/>
              </w:numPr>
              <w:ind w:left="766"/>
              <w:rPr>
                <w:rFonts w:ascii="Calibri" w:hAnsi="Calibri" w:cs="Calibri"/>
                <w:sz w:val="22"/>
                <w:szCs w:val="22"/>
                <w:u w:val="single"/>
              </w:rPr>
            </w:pPr>
            <w:r w:rsidRPr="006F36B1">
              <w:rPr>
                <w:rFonts w:ascii="Calibri" w:hAnsi="Calibri" w:cs="Calibri"/>
                <w:sz w:val="22"/>
                <w:szCs w:val="22"/>
              </w:rPr>
              <w:t>Hindab riskide valiidsust normide, nõuete, standardite ja oma kogemuse baasil.</w:t>
            </w:r>
          </w:p>
        </w:tc>
      </w:tr>
    </w:tbl>
    <w:p w14:paraId="0C3A09B0" w14:textId="77777777" w:rsidR="0055734D" w:rsidRPr="006F36B1" w:rsidRDefault="0055734D" w:rsidP="0055734D">
      <w:pPr>
        <w:rPr>
          <w:rFonts w:ascii="Calibri" w:hAnsi="Calibri" w:cs="Calibri"/>
          <w:b/>
          <w:color w:val="0070C0"/>
          <w:sz w:val="22"/>
          <w:szCs w:val="22"/>
        </w:rPr>
      </w:pPr>
    </w:p>
    <w:p w14:paraId="29925412" w14:textId="11830480" w:rsidR="0055734D" w:rsidRPr="006F36B1" w:rsidRDefault="0055734D" w:rsidP="005B4C8E">
      <w:pPr>
        <w:ind w:left="142"/>
        <w:rPr>
          <w:rFonts w:ascii="Calibri" w:hAnsi="Calibri" w:cs="Calibri"/>
          <w:b/>
          <w:color w:val="0070C0"/>
          <w:sz w:val="22"/>
          <w:szCs w:val="22"/>
        </w:rPr>
      </w:pPr>
      <w:r w:rsidRPr="006F36B1">
        <w:rPr>
          <w:rFonts w:ascii="Calibri" w:hAnsi="Calibri" w:cs="Calibri"/>
          <w:b/>
          <w:color w:val="0070C0"/>
          <w:sz w:val="22"/>
          <w:szCs w:val="22"/>
        </w:rPr>
        <w:t xml:space="preserve">SPETSIALISEERUMISEGA SEOTUD KOMPETENTSID </w:t>
      </w:r>
    </w:p>
    <w:p w14:paraId="47BE058D" w14:textId="77777777" w:rsidR="0082056F" w:rsidRPr="006F36B1" w:rsidRDefault="0082056F" w:rsidP="005B4C8E">
      <w:pPr>
        <w:ind w:left="142"/>
        <w:rPr>
          <w:rFonts w:ascii="Calibri" w:hAnsi="Calibri" w:cs="Calibri"/>
          <w:i/>
          <w:sz w:val="22"/>
          <w:szCs w:val="22"/>
        </w:rPr>
      </w:pP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967"/>
        <w:gridCol w:w="142"/>
        <w:gridCol w:w="1247"/>
      </w:tblGrid>
      <w:tr w:rsidR="005160D1" w:rsidRPr="006F36B1" w14:paraId="12243C72" w14:textId="77777777" w:rsidTr="005160D1">
        <w:trPr>
          <w:trHeight w:val="270"/>
        </w:trPr>
        <w:tc>
          <w:tcPr>
            <w:tcW w:w="9356" w:type="dxa"/>
            <w:gridSpan w:val="3"/>
            <w:tcBorders>
              <w:top w:val="single" w:sz="4" w:space="0" w:color="000000"/>
              <w:left w:val="single" w:sz="4" w:space="0" w:color="000000"/>
              <w:bottom w:val="single" w:sz="4" w:space="0" w:color="000000"/>
              <w:right w:val="single" w:sz="4" w:space="0" w:color="000000"/>
            </w:tcBorders>
          </w:tcPr>
          <w:p w14:paraId="6DAFF3AE" w14:textId="3D9C177A" w:rsidR="005160D1" w:rsidRPr="006F36B1" w:rsidRDefault="0082056F" w:rsidP="00B80953">
            <w:pPr>
              <w:rPr>
                <w:rFonts w:ascii="Calibri" w:hAnsi="Calibri" w:cs="Calibri"/>
                <w:b/>
                <w:sz w:val="22"/>
                <w:szCs w:val="22"/>
              </w:rPr>
            </w:pPr>
            <w:r w:rsidRPr="006F36B1">
              <w:rPr>
                <w:rFonts w:ascii="Calibri" w:hAnsi="Calibri" w:cs="Calibri"/>
                <w:b/>
                <w:sz w:val="22"/>
                <w:szCs w:val="22"/>
              </w:rPr>
              <w:t xml:space="preserve">Diagnostilise ja menetlusradioloogia meditsiinifüüsika        </w:t>
            </w:r>
          </w:p>
        </w:tc>
      </w:tr>
      <w:tr w:rsidR="005320FC" w:rsidRPr="006F36B1" w14:paraId="5BECE874" w14:textId="77777777" w:rsidTr="00D53617">
        <w:tc>
          <w:tcPr>
            <w:tcW w:w="8109" w:type="dxa"/>
            <w:gridSpan w:val="2"/>
          </w:tcPr>
          <w:p w14:paraId="132F99FD" w14:textId="513C5BA3" w:rsidR="005320FC" w:rsidRPr="00AF6325" w:rsidRDefault="005320FC" w:rsidP="005320FC">
            <w:pPr>
              <w:rPr>
                <w:rFonts w:ascii="Calibri" w:hAnsi="Calibri" w:cs="Calibri"/>
                <w:b/>
                <w:bCs/>
                <w:sz w:val="22"/>
                <w:szCs w:val="22"/>
              </w:rPr>
            </w:pPr>
            <w:r w:rsidRPr="00AF6325">
              <w:rPr>
                <w:rFonts w:ascii="Calibri" w:eastAsia="Calibri" w:hAnsi="Calibri" w:cs="Calibri"/>
                <w:b/>
                <w:bCs/>
                <w:sz w:val="22"/>
                <w:szCs w:val="22"/>
              </w:rPr>
              <w:t xml:space="preserve">B.3.4 </w:t>
            </w:r>
            <w:r w:rsidRPr="00AF6325">
              <w:rPr>
                <w:rFonts w:ascii="Calibri" w:hAnsi="Calibri" w:cs="Calibri"/>
                <w:b/>
                <w:bCs/>
                <w:color w:val="000000"/>
                <w:sz w:val="22"/>
                <w:szCs w:val="22"/>
                <w:lang w:eastAsia="et-EE"/>
              </w:rPr>
              <w:t>Diagnostilise ja menetlusradioloogia meditsiinifüüsika</w:t>
            </w:r>
            <w:r w:rsidRPr="00AF6325">
              <w:rPr>
                <w:rFonts w:ascii="Calibri" w:eastAsia="Calibri" w:hAnsi="Calibri" w:cs="Calibri"/>
                <w:b/>
                <w:bCs/>
                <w:sz w:val="22"/>
                <w:szCs w:val="22"/>
              </w:rPr>
              <w:t xml:space="preserve"> </w:t>
            </w:r>
          </w:p>
        </w:tc>
        <w:tc>
          <w:tcPr>
            <w:tcW w:w="1247" w:type="dxa"/>
          </w:tcPr>
          <w:p w14:paraId="243337B5" w14:textId="43E913E9" w:rsidR="005320FC" w:rsidRPr="006F36B1" w:rsidRDefault="005320FC" w:rsidP="005320FC">
            <w:pPr>
              <w:rPr>
                <w:rFonts w:ascii="Calibri" w:hAnsi="Calibri" w:cs="Calibri"/>
                <w:b/>
                <w:sz w:val="22"/>
                <w:szCs w:val="22"/>
              </w:rPr>
            </w:pPr>
            <w:r w:rsidRPr="006F36B1">
              <w:rPr>
                <w:rFonts w:ascii="Calibri" w:hAnsi="Calibri" w:cs="Calibri"/>
                <w:b/>
                <w:sz w:val="22"/>
                <w:szCs w:val="22"/>
              </w:rPr>
              <w:t>EKR tase 8</w:t>
            </w:r>
          </w:p>
        </w:tc>
      </w:tr>
      <w:tr w:rsidR="005320FC" w:rsidRPr="006F36B1" w14:paraId="01F3AEE2" w14:textId="77777777" w:rsidTr="00E300EA">
        <w:tc>
          <w:tcPr>
            <w:tcW w:w="9356" w:type="dxa"/>
            <w:gridSpan w:val="3"/>
            <w:tcBorders>
              <w:top w:val="single" w:sz="4" w:space="0" w:color="000000"/>
              <w:left w:val="single" w:sz="4" w:space="0" w:color="000000"/>
              <w:bottom w:val="single" w:sz="4" w:space="0" w:color="000000"/>
              <w:right w:val="single" w:sz="4" w:space="0" w:color="000000"/>
            </w:tcBorders>
            <w:shd w:val="clear" w:color="auto" w:fill="auto"/>
          </w:tcPr>
          <w:p w14:paraId="22DDF3BB" w14:textId="77777777" w:rsidR="0082056F" w:rsidRPr="006F36B1" w:rsidRDefault="0082056F" w:rsidP="0082056F">
            <w:pPr>
              <w:rPr>
                <w:rFonts w:ascii="Calibri" w:hAnsi="Calibri" w:cs="Calibri"/>
                <w:sz w:val="22"/>
                <w:szCs w:val="22"/>
                <w:u w:val="single"/>
              </w:rPr>
            </w:pPr>
            <w:r w:rsidRPr="006F36B1">
              <w:rPr>
                <w:rFonts w:ascii="Calibri" w:hAnsi="Calibri" w:cs="Calibri"/>
                <w:sz w:val="22"/>
                <w:szCs w:val="22"/>
                <w:u w:val="single"/>
              </w:rPr>
              <w:t>Tegevusnäitajad</w:t>
            </w:r>
          </w:p>
          <w:p w14:paraId="6683AD87" w14:textId="3A724BF1" w:rsidR="005320FC" w:rsidRPr="007571A5" w:rsidRDefault="005320FC" w:rsidP="0040325A">
            <w:pPr>
              <w:pStyle w:val="ListParagraph"/>
              <w:numPr>
                <w:ilvl w:val="0"/>
                <w:numId w:val="9"/>
              </w:numPr>
              <w:rPr>
                <w:rFonts w:ascii="Calibri" w:eastAsia="Calibri" w:hAnsi="Calibri" w:cs="Calibri"/>
                <w:sz w:val="22"/>
                <w:szCs w:val="22"/>
              </w:rPr>
            </w:pPr>
            <w:r w:rsidRPr="007571A5">
              <w:rPr>
                <w:rFonts w:ascii="Calibri" w:eastAsia="Calibri" w:hAnsi="Calibri" w:cs="Calibri"/>
                <w:sz w:val="22"/>
                <w:szCs w:val="22"/>
              </w:rPr>
              <w:t xml:space="preserve">Korraldab diagnostilise ja menetlusradioloogia tehnoloogiaalast tegevust, mis on seotud  </w:t>
            </w:r>
            <w:proofErr w:type="spellStart"/>
            <w:r w:rsidRPr="007571A5">
              <w:rPr>
                <w:rFonts w:ascii="Calibri" w:eastAsia="Calibri" w:hAnsi="Calibri" w:cs="Calibri"/>
                <w:sz w:val="22"/>
                <w:szCs w:val="22"/>
              </w:rPr>
              <w:t>patsiendidosimeetria</w:t>
            </w:r>
            <w:proofErr w:type="spellEnd"/>
            <w:r w:rsidRPr="007571A5">
              <w:rPr>
                <w:rFonts w:ascii="Calibri" w:eastAsia="Calibri" w:hAnsi="Calibri" w:cs="Calibri"/>
                <w:sz w:val="22"/>
                <w:szCs w:val="22"/>
              </w:rPr>
              <w:t xml:space="preserve"> ning kiirgusdoosi ja pildikvaliteedi optimeerimisega sh diagnostiliste referentsväärtuste kohaldamise ja kasutamisega.</w:t>
            </w:r>
          </w:p>
          <w:p w14:paraId="64A50243" w14:textId="2D620431" w:rsidR="005320FC" w:rsidRPr="006F36B1" w:rsidRDefault="005320FC" w:rsidP="0040325A">
            <w:pPr>
              <w:pStyle w:val="ListParagraph"/>
              <w:numPr>
                <w:ilvl w:val="0"/>
                <w:numId w:val="9"/>
              </w:numPr>
              <w:rPr>
                <w:rFonts w:ascii="Calibri" w:eastAsia="Calibri" w:hAnsi="Calibri" w:cs="Calibri"/>
                <w:sz w:val="22"/>
                <w:szCs w:val="22"/>
              </w:rPr>
            </w:pPr>
            <w:r w:rsidRPr="006F36B1">
              <w:rPr>
                <w:rFonts w:ascii="Calibri" w:eastAsia="Calibri" w:hAnsi="Calibri" w:cs="Calibri"/>
                <w:sz w:val="22"/>
                <w:szCs w:val="22"/>
              </w:rPr>
              <w:t>Koostab koostöös teiste erialade spetsialistidega (nt radioloogid, radioloogiatehnikud) meditsiinikiirituse protseduuride tegevusjuhiseid ja seadmeprotokolle.</w:t>
            </w:r>
          </w:p>
          <w:p w14:paraId="2954A599" w14:textId="50E64435" w:rsidR="005320FC" w:rsidRPr="006F36B1" w:rsidRDefault="005320FC" w:rsidP="0040325A">
            <w:pPr>
              <w:pStyle w:val="ListParagraph"/>
              <w:numPr>
                <w:ilvl w:val="0"/>
                <w:numId w:val="9"/>
              </w:numPr>
              <w:rPr>
                <w:rFonts w:ascii="Calibri" w:eastAsia="Calibri" w:hAnsi="Calibri" w:cs="Calibri"/>
                <w:sz w:val="22"/>
                <w:szCs w:val="22"/>
              </w:rPr>
            </w:pPr>
            <w:r w:rsidRPr="006F36B1">
              <w:rPr>
                <w:rFonts w:ascii="Calibri" w:eastAsia="Calibri" w:hAnsi="Calibri" w:cs="Calibri"/>
                <w:sz w:val="22"/>
                <w:szCs w:val="22"/>
              </w:rPr>
              <w:t>Korraldab ja teostab meditsiinikiiritusseadmete (diagnostika- ja menetlusradioloogiaseadme</w:t>
            </w:r>
            <w:r w:rsidR="00D70977" w:rsidRPr="006F36B1">
              <w:rPr>
                <w:rFonts w:ascii="Calibri" w:eastAsia="Calibri" w:hAnsi="Calibri" w:cs="Calibri"/>
                <w:sz w:val="22"/>
                <w:szCs w:val="22"/>
              </w:rPr>
              <w:t>d</w:t>
            </w:r>
            <w:r w:rsidRPr="006F36B1">
              <w:rPr>
                <w:rFonts w:ascii="Calibri" w:eastAsia="Calibri" w:hAnsi="Calibri" w:cs="Calibri"/>
                <w:sz w:val="22"/>
                <w:szCs w:val="22"/>
              </w:rPr>
              <w:t>) ning mõõtesüsteemide kalibreerimist ja mõõdistamist.</w:t>
            </w:r>
          </w:p>
          <w:p w14:paraId="2F61AF95" w14:textId="61E4EDAB" w:rsidR="005320FC" w:rsidRPr="006F36B1" w:rsidRDefault="005320FC" w:rsidP="0040325A">
            <w:pPr>
              <w:pStyle w:val="ListParagraph"/>
              <w:numPr>
                <w:ilvl w:val="0"/>
                <w:numId w:val="9"/>
              </w:numPr>
              <w:rPr>
                <w:rFonts w:ascii="Calibri" w:eastAsia="Calibri" w:hAnsi="Calibri" w:cs="Calibri"/>
                <w:sz w:val="22"/>
                <w:szCs w:val="22"/>
              </w:rPr>
            </w:pPr>
            <w:r w:rsidRPr="006F36B1">
              <w:rPr>
                <w:rFonts w:ascii="Calibri" w:eastAsia="Calibri" w:hAnsi="Calibri" w:cs="Calibri"/>
                <w:sz w:val="22"/>
                <w:szCs w:val="22"/>
              </w:rPr>
              <w:t xml:space="preserve">Arendab ja rakendab diagnostilise ja menetlusradioloogia kvaliteedisüsteemi vastavalt rahvusvahelisele heale tavale. </w:t>
            </w:r>
          </w:p>
          <w:p w14:paraId="5199A82A" w14:textId="45BDD7F8" w:rsidR="005320FC" w:rsidRPr="006F36B1" w:rsidRDefault="005320FC" w:rsidP="0040325A">
            <w:pPr>
              <w:pStyle w:val="ListParagraph"/>
              <w:numPr>
                <w:ilvl w:val="0"/>
                <w:numId w:val="9"/>
              </w:numPr>
              <w:rPr>
                <w:rFonts w:ascii="Calibri" w:eastAsia="Calibri" w:hAnsi="Calibri" w:cs="Calibri"/>
                <w:sz w:val="22"/>
                <w:szCs w:val="22"/>
              </w:rPr>
            </w:pPr>
            <w:bookmarkStart w:id="0" w:name="_Hlk189148515"/>
            <w:r w:rsidRPr="006F36B1">
              <w:rPr>
                <w:rFonts w:ascii="Calibri" w:eastAsia="Calibri" w:hAnsi="Calibri" w:cs="Calibri"/>
                <w:sz w:val="22"/>
                <w:szCs w:val="22"/>
              </w:rPr>
              <w:t>Korraldab kiirgusohutusnõuete täitmis</w:t>
            </w:r>
            <w:r w:rsidR="003E633B" w:rsidRPr="006F36B1">
              <w:rPr>
                <w:rFonts w:ascii="Calibri" w:eastAsia="Calibri" w:hAnsi="Calibri" w:cs="Calibri"/>
                <w:sz w:val="22"/>
                <w:szCs w:val="22"/>
              </w:rPr>
              <w:t xml:space="preserve">e </w:t>
            </w:r>
            <w:r w:rsidRPr="006F36B1">
              <w:rPr>
                <w:rFonts w:ascii="Calibri" w:eastAsia="Calibri" w:hAnsi="Calibri" w:cs="Calibri"/>
                <w:sz w:val="22"/>
                <w:szCs w:val="22"/>
              </w:rPr>
              <w:t>sh meditsiinipersonali ja teiste töötajate koolitamis</w:t>
            </w:r>
            <w:r w:rsidR="00C03FC3" w:rsidRPr="006F36B1">
              <w:rPr>
                <w:rFonts w:ascii="Calibri" w:eastAsia="Calibri" w:hAnsi="Calibri" w:cs="Calibri"/>
                <w:sz w:val="22"/>
                <w:szCs w:val="22"/>
              </w:rPr>
              <w:t>e</w:t>
            </w:r>
            <w:r w:rsidRPr="006F36B1">
              <w:rPr>
                <w:rFonts w:ascii="Calibri" w:eastAsia="Calibri" w:hAnsi="Calibri" w:cs="Calibri"/>
                <w:sz w:val="22"/>
                <w:szCs w:val="22"/>
              </w:rPr>
              <w:t xml:space="preserve"> kiirguskaitses ja seadmete kasutamisel. </w:t>
            </w:r>
          </w:p>
          <w:bookmarkEnd w:id="0"/>
          <w:p w14:paraId="0ED54693" w14:textId="2578364B" w:rsidR="005320FC" w:rsidRPr="006F36B1" w:rsidRDefault="005320FC" w:rsidP="0040325A">
            <w:pPr>
              <w:pStyle w:val="ListParagraph"/>
              <w:numPr>
                <w:ilvl w:val="0"/>
                <w:numId w:val="9"/>
              </w:numPr>
              <w:rPr>
                <w:rFonts w:ascii="Calibri" w:eastAsia="Calibri" w:hAnsi="Calibri" w:cs="Calibri"/>
                <w:sz w:val="22"/>
                <w:szCs w:val="22"/>
              </w:rPr>
            </w:pPr>
            <w:r w:rsidRPr="006F36B1">
              <w:rPr>
                <w:rFonts w:ascii="Calibri" w:eastAsia="Calibri" w:hAnsi="Calibri" w:cs="Calibri"/>
                <w:sz w:val="22"/>
                <w:szCs w:val="22"/>
              </w:rPr>
              <w:t>Analüüsib sündmusi</w:t>
            </w:r>
            <w:r w:rsidR="00C03FC3" w:rsidRPr="006F36B1">
              <w:rPr>
                <w:rFonts w:ascii="Calibri" w:eastAsia="Calibri" w:hAnsi="Calibri" w:cs="Calibri"/>
                <w:sz w:val="22"/>
                <w:szCs w:val="22"/>
              </w:rPr>
              <w:t>,</w:t>
            </w:r>
            <w:r w:rsidRPr="006F36B1">
              <w:rPr>
                <w:rFonts w:ascii="Calibri" w:eastAsia="Calibri" w:hAnsi="Calibri" w:cs="Calibri"/>
                <w:sz w:val="22"/>
                <w:szCs w:val="22"/>
              </w:rPr>
              <w:t xml:space="preserve">  millega kaasnes või võis kaasneda kavandamata meditsiinikiiritus. </w:t>
            </w:r>
          </w:p>
          <w:p w14:paraId="27013DC9" w14:textId="4D2095A8" w:rsidR="005320FC" w:rsidRPr="006F36B1" w:rsidRDefault="005320FC" w:rsidP="0040325A">
            <w:pPr>
              <w:pStyle w:val="ListParagraph"/>
              <w:numPr>
                <w:ilvl w:val="0"/>
                <w:numId w:val="9"/>
              </w:numPr>
              <w:rPr>
                <w:rFonts w:ascii="Calibri" w:eastAsia="Calibri" w:hAnsi="Calibri" w:cs="Calibri"/>
                <w:sz w:val="22"/>
                <w:szCs w:val="22"/>
              </w:rPr>
            </w:pPr>
            <w:r w:rsidRPr="006F36B1">
              <w:rPr>
                <w:rFonts w:ascii="Calibri" w:eastAsia="Calibri" w:hAnsi="Calibri" w:cs="Calibri"/>
                <w:sz w:val="22"/>
                <w:szCs w:val="22"/>
              </w:rPr>
              <w:t>Nõustab diagnostilise ja menetlusradioloogiaga seotud rajatiste, ruumide ja riist- või tarkvaraliste seadmete projekteerimist.</w:t>
            </w:r>
          </w:p>
          <w:p w14:paraId="75AC0D53" w14:textId="0FC7B11E" w:rsidR="005320FC" w:rsidRPr="006F36B1" w:rsidRDefault="005320FC" w:rsidP="0040325A">
            <w:pPr>
              <w:pStyle w:val="ListParagraph"/>
              <w:numPr>
                <w:ilvl w:val="0"/>
                <w:numId w:val="9"/>
              </w:numPr>
              <w:rPr>
                <w:rFonts w:ascii="Calibri" w:eastAsia="Calibri" w:hAnsi="Calibri" w:cs="Calibri"/>
                <w:sz w:val="22"/>
                <w:szCs w:val="22"/>
              </w:rPr>
            </w:pPr>
            <w:r w:rsidRPr="006F36B1">
              <w:rPr>
                <w:rFonts w:ascii="Calibri" w:eastAsia="Calibri" w:hAnsi="Calibri" w:cs="Calibri"/>
                <w:sz w:val="22"/>
                <w:szCs w:val="22"/>
              </w:rPr>
              <w:t>Teostab turu-uuringuid, koostab tehnilisi kirjeldusi, hindab pakkumusi ja tarnitud seadmete vastavust seatud nõuetele</w:t>
            </w:r>
            <w:r w:rsidR="00C03FC3" w:rsidRPr="006F36B1">
              <w:rPr>
                <w:rFonts w:ascii="Calibri" w:eastAsia="Calibri" w:hAnsi="Calibri" w:cs="Calibri"/>
                <w:sz w:val="22"/>
                <w:szCs w:val="22"/>
              </w:rPr>
              <w:t>.</w:t>
            </w:r>
          </w:p>
          <w:p w14:paraId="64882A07" w14:textId="7AE28584" w:rsidR="005320FC" w:rsidRPr="006F36B1" w:rsidRDefault="005320FC" w:rsidP="0040325A">
            <w:pPr>
              <w:pStyle w:val="ListParagraph"/>
              <w:numPr>
                <w:ilvl w:val="0"/>
                <w:numId w:val="9"/>
              </w:numPr>
              <w:rPr>
                <w:rFonts w:ascii="Calibri" w:eastAsia="Calibri" w:hAnsi="Calibri" w:cs="Calibri"/>
                <w:sz w:val="22"/>
                <w:szCs w:val="22"/>
              </w:rPr>
            </w:pPr>
            <w:r w:rsidRPr="006F36B1">
              <w:rPr>
                <w:rFonts w:ascii="Calibri" w:eastAsia="Calibri" w:hAnsi="Calibri" w:cs="Calibri"/>
                <w:sz w:val="22"/>
                <w:szCs w:val="22"/>
              </w:rPr>
              <w:t xml:space="preserve">Osaleb meditsiinikiiritus-seadmete, kiirguskaitse vahendite ja  mõõteseadmete, tarkvara hangetes tehnilise eksperdina. </w:t>
            </w:r>
          </w:p>
          <w:p w14:paraId="56C13891" w14:textId="28647368" w:rsidR="005320FC" w:rsidRPr="006F36B1" w:rsidRDefault="005320FC" w:rsidP="0040325A">
            <w:pPr>
              <w:pStyle w:val="ListParagraph"/>
              <w:numPr>
                <w:ilvl w:val="0"/>
                <w:numId w:val="9"/>
              </w:numPr>
              <w:rPr>
                <w:rFonts w:ascii="Calibri" w:eastAsia="Calibri" w:hAnsi="Calibri" w:cs="Calibri"/>
                <w:color w:val="E36C0A" w:themeColor="accent6" w:themeShade="BF"/>
                <w:sz w:val="22"/>
                <w:szCs w:val="22"/>
                <w:u w:val="single"/>
              </w:rPr>
            </w:pPr>
            <w:r w:rsidRPr="006F36B1">
              <w:rPr>
                <w:rFonts w:ascii="Calibri" w:eastAsia="Calibri" w:hAnsi="Calibri" w:cs="Calibri"/>
                <w:sz w:val="22"/>
                <w:szCs w:val="22"/>
              </w:rPr>
              <w:t>Seadistab ja optimeerib enne meditsiinikiirgusseadme kasutuselevõttu kliinilised protokollid ning seab kvantitatiivsed ja kvalitatiivsed baasväärtused muutuste tuvastamiseks.</w:t>
            </w:r>
          </w:p>
          <w:p w14:paraId="4DA3ED57" w14:textId="4AC3BECA" w:rsidR="005320FC" w:rsidRPr="006F36B1" w:rsidRDefault="005320FC" w:rsidP="0040325A">
            <w:pPr>
              <w:pStyle w:val="ListParagraph"/>
              <w:numPr>
                <w:ilvl w:val="0"/>
                <w:numId w:val="9"/>
              </w:numPr>
              <w:rPr>
                <w:rFonts w:ascii="Calibri" w:eastAsia="Calibri" w:hAnsi="Calibri" w:cs="Calibri"/>
                <w:sz w:val="22"/>
                <w:szCs w:val="22"/>
              </w:rPr>
            </w:pPr>
            <w:r w:rsidRPr="006F36B1">
              <w:rPr>
                <w:rFonts w:ascii="Calibri" w:eastAsia="Calibri" w:hAnsi="Calibri" w:cs="Calibri"/>
                <w:sz w:val="22"/>
                <w:szCs w:val="22"/>
              </w:rPr>
              <w:t xml:space="preserve">Täidab meditsiinikiirituse protseduuride kliinilise auditi tiimiliikme ülesandeid ja  viib läbi ekspertkonsultatsioone. </w:t>
            </w:r>
          </w:p>
          <w:p w14:paraId="7068DD03" w14:textId="281DD4A5" w:rsidR="005320FC" w:rsidRPr="006F36B1" w:rsidRDefault="005320FC" w:rsidP="0040325A">
            <w:pPr>
              <w:pStyle w:val="ListParagraph"/>
              <w:numPr>
                <w:ilvl w:val="0"/>
                <w:numId w:val="9"/>
              </w:numPr>
              <w:rPr>
                <w:rFonts w:ascii="Calibri" w:hAnsi="Calibri" w:cs="Calibri"/>
                <w:sz w:val="22"/>
                <w:szCs w:val="22"/>
              </w:rPr>
            </w:pPr>
            <w:r w:rsidRPr="006F36B1">
              <w:rPr>
                <w:rFonts w:ascii="Calibri" w:eastAsia="Calibri" w:hAnsi="Calibri" w:cs="Calibri"/>
                <w:sz w:val="22"/>
                <w:szCs w:val="22"/>
              </w:rPr>
              <w:t>Korraldab õigusaktidest lähtuvalt meditsiinikiiritusseadmete heakskiidu- ja toimimiskatsete metoodika väljatöötamist ja  katsete läbiviimist</w:t>
            </w:r>
            <w:r w:rsidR="00C03FC3" w:rsidRPr="006F36B1">
              <w:rPr>
                <w:rFonts w:ascii="Calibri" w:eastAsia="Calibri" w:hAnsi="Calibri" w:cs="Calibri"/>
                <w:sz w:val="22"/>
                <w:szCs w:val="22"/>
              </w:rPr>
              <w:t>.</w:t>
            </w:r>
          </w:p>
        </w:tc>
      </w:tr>
      <w:tr w:rsidR="005320FC" w:rsidRPr="006F36B1" w14:paraId="01151EC0" w14:textId="77777777" w:rsidTr="00E300EA">
        <w:tc>
          <w:tcPr>
            <w:tcW w:w="9356" w:type="dxa"/>
            <w:gridSpan w:val="3"/>
            <w:tcBorders>
              <w:top w:val="single" w:sz="4" w:space="0" w:color="000000"/>
              <w:left w:val="single" w:sz="4" w:space="0" w:color="000000"/>
              <w:bottom w:val="single" w:sz="4" w:space="0" w:color="000000"/>
              <w:right w:val="single" w:sz="4" w:space="0" w:color="000000"/>
            </w:tcBorders>
            <w:shd w:val="clear" w:color="auto" w:fill="auto"/>
          </w:tcPr>
          <w:p w14:paraId="6449DFA1" w14:textId="1B32E1B6" w:rsidR="005320FC" w:rsidRPr="006F36B1" w:rsidRDefault="00581849" w:rsidP="005320FC">
            <w:pPr>
              <w:rPr>
                <w:rFonts w:ascii="Calibri" w:hAnsi="Calibri" w:cs="Calibri"/>
                <w:b/>
                <w:bCs/>
                <w:sz w:val="22"/>
                <w:szCs w:val="22"/>
              </w:rPr>
            </w:pPr>
            <w:proofErr w:type="spellStart"/>
            <w:r w:rsidRPr="006F36B1">
              <w:rPr>
                <w:rFonts w:ascii="Calibri" w:hAnsi="Calibri" w:cs="Calibri"/>
                <w:b/>
                <w:bCs/>
                <w:sz w:val="22"/>
                <w:szCs w:val="22"/>
              </w:rPr>
              <w:t>Nukleaarmeditsiini</w:t>
            </w:r>
            <w:proofErr w:type="spellEnd"/>
            <w:r w:rsidRPr="006F36B1">
              <w:rPr>
                <w:rFonts w:ascii="Calibri" w:hAnsi="Calibri" w:cs="Calibri"/>
                <w:b/>
                <w:bCs/>
                <w:sz w:val="22"/>
                <w:szCs w:val="22"/>
              </w:rPr>
              <w:t xml:space="preserve"> meditsiinifüüsika </w:t>
            </w:r>
          </w:p>
        </w:tc>
      </w:tr>
      <w:tr w:rsidR="00B24D2D" w:rsidRPr="006F36B1" w14:paraId="38057757" w14:textId="77777777" w:rsidTr="006D5E32">
        <w:tc>
          <w:tcPr>
            <w:tcW w:w="8109" w:type="dxa"/>
            <w:gridSpan w:val="2"/>
            <w:tcBorders>
              <w:top w:val="single" w:sz="4" w:space="0" w:color="000000"/>
              <w:left w:val="single" w:sz="4" w:space="0" w:color="000000"/>
              <w:bottom w:val="single" w:sz="4" w:space="0" w:color="000000"/>
              <w:right w:val="single" w:sz="4" w:space="0" w:color="000000"/>
            </w:tcBorders>
            <w:shd w:val="clear" w:color="auto" w:fill="auto"/>
          </w:tcPr>
          <w:p w14:paraId="481A5C42" w14:textId="13945336" w:rsidR="00B24D2D" w:rsidRPr="006F36B1" w:rsidRDefault="00B24D2D" w:rsidP="005320FC">
            <w:pPr>
              <w:rPr>
                <w:rFonts w:ascii="Calibri" w:hAnsi="Calibri" w:cs="Calibri"/>
                <w:b/>
                <w:bCs/>
                <w:sz w:val="22"/>
                <w:szCs w:val="22"/>
              </w:rPr>
            </w:pPr>
            <w:r w:rsidRPr="006F36B1">
              <w:rPr>
                <w:rFonts w:ascii="Calibri" w:hAnsi="Calibri" w:cs="Calibri"/>
                <w:b/>
                <w:bCs/>
                <w:sz w:val="22"/>
                <w:szCs w:val="22"/>
              </w:rPr>
              <w:t xml:space="preserve">B.3.5. </w:t>
            </w:r>
            <w:proofErr w:type="spellStart"/>
            <w:r w:rsidRPr="006F36B1">
              <w:rPr>
                <w:rFonts w:ascii="Calibri" w:hAnsi="Calibri" w:cs="Calibri"/>
                <w:b/>
                <w:bCs/>
                <w:sz w:val="22"/>
                <w:szCs w:val="22"/>
              </w:rPr>
              <w:t>Nukleaarmeditsiini</w:t>
            </w:r>
            <w:proofErr w:type="spellEnd"/>
            <w:r w:rsidRPr="006F36B1">
              <w:rPr>
                <w:rFonts w:ascii="Calibri" w:hAnsi="Calibri" w:cs="Calibri"/>
                <w:b/>
                <w:bCs/>
                <w:sz w:val="22"/>
                <w:szCs w:val="22"/>
              </w:rPr>
              <w:t xml:space="preserve"> meditsiinifüüsika </w:t>
            </w:r>
          </w:p>
        </w:tc>
        <w:tc>
          <w:tcPr>
            <w:tcW w:w="1247" w:type="dxa"/>
            <w:tcBorders>
              <w:top w:val="single" w:sz="4" w:space="0" w:color="000000"/>
              <w:left w:val="single" w:sz="4" w:space="0" w:color="000000"/>
              <w:bottom w:val="single" w:sz="4" w:space="0" w:color="000000"/>
              <w:right w:val="single" w:sz="4" w:space="0" w:color="000000"/>
            </w:tcBorders>
            <w:shd w:val="clear" w:color="auto" w:fill="auto"/>
          </w:tcPr>
          <w:p w14:paraId="7A054A6F" w14:textId="4693DB6C" w:rsidR="00B24D2D" w:rsidRPr="006F36B1" w:rsidRDefault="006D5E32" w:rsidP="005320FC">
            <w:pPr>
              <w:rPr>
                <w:rFonts w:ascii="Calibri" w:hAnsi="Calibri" w:cs="Calibri"/>
                <w:b/>
                <w:bCs/>
                <w:sz w:val="22"/>
                <w:szCs w:val="22"/>
              </w:rPr>
            </w:pPr>
            <w:r w:rsidRPr="006F36B1">
              <w:rPr>
                <w:rFonts w:ascii="Calibri" w:hAnsi="Calibri" w:cs="Calibri"/>
                <w:b/>
                <w:bCs/>
                <w:sz w:val="22"/>
                <w:szCs w:val="22"/>
              </w:rPr>
              <w:t xml:space="preserve">EKR tase 8     </w:t>
            </w:r>
          </w:p>
        </w:tc>
      </w:tr>
      <w:tr w:rsidR="00321EAA" w:rsidRPr="006F36B1" w14:paraId="384FD127" w14:textId="77777777" w:rsidTr="00E300EA">
        <w:tc>
          <w:tcPr>
            <w:tcW w:w="9356" w:type="dxa"/>
            <w:gridSpan w:val="3"/>
            <w:tcBorders>
              <w:top w:val="single" w:sz="4" w:space="0" w:color="000000"/>
              <w:left w:val="single" w:sz="4" w:space="0" w:color="000000"/>
              <w:bottom w:val="single" w:sz="4" w:space="0" w:color="000000"/>
              <w:right w:val="single" w:sz="4" w:space="0" w:color="000000"/>
            </w:tcBorders>
            <w:shd w:val="clear" w:color="auto" w:fill="auto"/>
          </w:tcPr>
          <w:p w14:paraId="37DC13AB" w14:textId="77777777" w:rsidR="0082056F" w:rsidRPr="006F36B1" w:rsidRDefault="0082056F" w:rsidP="0082056F">
            <w:pPr>
              <w:rPr>
                <w:rFonts w:ascii="Calibri" w:hAnsi="Calibri" w:cs="Calibri"/>
                <w:sz w:val="22"/>
                <w:szCs w:val="22"/>
                <w:u w:val="single"/>
              </w:rPr>
            </w:pPr>
            <w:r w:rsidRPr="006F36B1">
              <w:rPr>
                <w:rFonts w:ascii="Calibri" w:hAnsi="Calibri" w:cs="Calibri"/>
                <w:sz w:val="22"/>
                <w:szCs w:val="22"/>
                <w:u w:val="single"/>
              </w:rPr>
              <w:t>Tegevusnäitajad</w:t>
            </w:r>
          </w:p>
          <w:p w14:paraId="0DA82253" w14:textId="6C26D8F2" w:rsidR="00321EAA" w:rsidRPr="007571A5" w:rsidRDefault="00321EAA" w:rsidP="0040325A">
            <w:pPr>
              <w:pStyle w:val="ListParagraph"/>
              <w:numPr>
                <w:ilvl w:val="0"/>
                <w:numId w:val="13"/>
              </w:numPr>
              <w:rPr>
                <w:rFonts w:ascii="Calibri" w:eastAsia="Calibri" w:hAnsi="Calibri" w:cs="Calibri"/>
                <w:sz w:val="22"/>
                <w:szCs w:val="22"/>
              </w:rPr>
            </w:pPr>
            <w:r w:rsidRPr="007571A5">
              <w:rPr>
                <w:rFonts w:ascii="Calibri" w:eastAsia="Calibri" w:hAnsi="Calibri" w:cs="Calibri"/>
                <w:sz w:val="22"/>
                <w:szCs w:val="22"/>
              </w:rPr>
              <w:lastRenderedPageBreak/>
              <w:t xml:space="preserve">Korraldab </w:t>
            </w:r>
            <w:proofErr w:type="spellStart"/>
            <w:r w:rsidRPr="007571A5">
              <w:rPr>
                <w:rFonts w:ascii="Calibri" w:eastAsia="Calibri" w:hAnsi="Calibri" w:cs="Calibri"/>
                <w:sz w:val="22"/>
                <w:szCs w:val="22"/>
              </w:rPr>
              <w:t>nukleaarmeditsiini</w:t>
            </w:r>
            <w:proofErr w:type="spellEnd"/>
            <w:r w:rsidRPr="007571A5">
              <w:rPr>
                <w:rFonts w:ascii="Calibri" w:eastAsia="Calibri" w:hAnsi="Calibri" w:cs="Calibri"/>
                <w:sz w:val="22"/>
                <w:szCs w:val="22"/>
              </w:rPr>
              <w:t xml:space="preserve"> tehnoloogia alast tegevust, mis on seotud  </w:t>
            </w:r>
            <w:proofErr w:type="spellStart"/>
            <w:r w:rsidRPr="007571A5">
              <w:rPr>
                <w:rFonts w:ascii="Calibri" w:eastAsia="Calibri" w:hAnsi="Calibri" w:cs="Calibri"/>
                <w:sz w:val="22"/>
                <w:szCs w:val="22"/>
              </w:rPr>
              <w:t>patsiendidosimeetria</w:t>
            </w:r>
            <w:proofErr w:type="spellEnd"/>
            <w:r w:rsidRPr="007571A5">
              <w:rPr>
                <w:rFonts w:ascii="Calibri" w:eastAsia="Calibri" w:hAnsi="Calibri" w:cs="Calibri"/>
                <w:sz w:val="22"/>
                <w:szCs w:val="22"/>
              </w:rPr>
              <w:t xml:space="preserve"> ning kiirgusdoosi ja pildikvaliteedi optimeerimisega sh diagnostiliste referentsväärtuste kohaldamise ja kasutamisega.</w:t>
            </w:r>
          </w:p>
          <w:p w14:paraId="06398F64" w14:textId="69DAB8F9" w:rsidR="00321EAA" w:rsidRPr="006F36B1" w:rsidRDefault="00321EAA" w:rsidP="0040325A">
            <w:pPr>
              <w:pStyle w:val="ListParagraph"/>
              <w:numPr>
                <w:ilvl w:val="0"/>
                <w:numId w:val="13"/>
              </w:numPr>
              <w:rPr>
                <w:rFonts w:ascii="Calibri" w:eastAsia="Calibri" w:hAnsi="Calibri" w:cs="Calibri"/>
                <w:sz w:val="22"/>
                <w:szCs w:val="22"/>
              </w:rPr>
            </w:pPr>
            <w:r w:rsidRPr="006F36B1">
              <w:rPr>
                <w:rFonts w:ascii="Calibri" w:eastAsia="Calibri" w:hAnsi="Calibri" w:cs="Calibri"/>
                <w:sz w:val="22"/>
                <w:szCs w:val="22"/>
              </w:rPr>
              <w:t xml:space="preserve">Koostab koostöös teiste erialade spetsialistidega (nt radioloogid, </w:t>
            </w:r>
            <w:proofErr w:type="spellStart"/>
            <w:r w:rsidRPr="006F36B1">
              <w:rPr>
                <w:rFonts w:ascii="Calibri" w:eastAsia="Calibri" w:hAnsi="Calibri" w:cs="Calibri"/>
                <w:sz w:val="22"/>
                <w:szCs w:val="22"/>
              </w:rPr>
              <w:t>nukleaarmeditsiinitehnikud</w:t>
            </w:r>
            <w:proofErr w:type="spellEnd"/>
            <w:r w:rsidRPr="006F36B1">
              <w:rPr>
                <w:rFonts w:ascii="Calibri" w:eastAsia="Calibri" w:hAnsi="Calibri" w:cs="Calibri"/>
                <w:sz w:val="22"/>
                <w:szCs w:val="22"/>
              </w:rPr>
              <w:t>, radioloogiatehnikud) meditsiinikiirituse protseduuride tegevusjuhise</w:t>
            </w:r>
            <w:r w:rsidR="00107104" w:rsidRPr="006F36B1">
              <w:rPr>
                <w:rFonts w:ascii="Calibri" w:eastAsia="Calibri" w:hAnsi="Calibri" w:cs="Calibri"/>
                <w:sz w:val="22"/>
                <w:szCs w:val="22"/>
              </w:rPr>
              <w:t>i</w:t>
            </w:r>
            <w:r w:rsidRPr="006F36B1">
              <w:rPr>
                <w:rFonts w:ascii="Calibri" w:eastAsia="Calibri" w:hAnsi="Calibri" w:cs="Calibri"/>
                <w:sz w:val="22"/>
                <w:szCs w:val="22"/>
              </w:rPr>
              <w:t>d ja seadmeprotokoll</w:t>
            </w:r>
            <w:r w:rsidR="00107104" w:rsidRPr="006F36B1">
              <w:rPr>
                <w:rFonts w:ascii="Calibri" w:eastAsia="Calibri" w:hAnsi="Calibri" w:cs="Calibri"/>
                <w:sz w:val="22"/>
                <w:szCs w:val="22"/>
              </w:rPr>
              <w:t>e</w:t>
            </w:r>
            <w:r w:rsidRPr="006F36B1">
              <w:rPr>
                <w:rFonts w:ascii="Calibri" w:eastAsia="Calibri" w:hAnsi="Calibri" w:cs="Calibri"/>
                <w:sz w:val="22"/>
                <w:szCs w:val="22"/>
              </w:rPr>
              <w:t>.</w:t>
            </w:r>
          </w:p>
          <w:p w14:paraId="693E9C82" w14:textId="1D140884" w:rsidR="00321EAA" w:rsidRPr="006F36B1" w:rsidRDefault="00321EAA" w:rsidP="0040325A">
            <w:pPr>
              <w:pStyle w:val="ListParagraph"/>
              <w:numPr>
                <w:ilvl w:val="0"/>
                <w:numId w:val="13"/>
              </w:numPr>
              <w:rPr>
                <w:rFonts w:ascii="Calibri" w:eastAsia="Calibri" w:hAnsi="Calibri" w:cs="Calibri"/>
                <w:sz w:val="22"/>
                <w:szCs w:val="22"/>
              </w:rPr>
            </w:pPr>
            <w:r w:rsidRPr="006F36B1">
              <w:rPr>
                <w:rFonts w:ascii="Calibri" w:eastAsia="Calibri" w:hAnsi="Calibri" w:cs="Calibri"/>
                <w:sz w:val="22"/>
                <w:szCs w:val="22"/>
              </w:rPr>
              <w:t>Korraldab ja teostab meditsiinikiiritusseadmete (</w:t>
            </w:r>
            <w:proofErr w:type="spellStart"/>
            <w:r w:rsidRPr="006F36B1">
              <w:rPr>
                <w:rFonts w:ascii="Calibri" w:eastAsia="Calibri" w:hAnsi="Calibri" w:cs="Calibri"/>
                <w:sz w:val="22"/>
                <w:szCs w:val="22"/>
              </w:rPr>
              <w:t>nukleaarmeditsiiniseadme</w:t>
            </w:r>
            <w:r w:rsidR="00D70977" w:rsidRPr="006F36B1">
              <w:rPr>
                <w:rFonts w:ascii="Calibri" w:eastAsia="Calibri" w:hAnsi="Calibri" w:cs="Calibri"/>
                <w:sz w:val="22"/>
                <w:szCs w:val="22"/>
              </w:rPr>
              <w:t>d</w:t>
            </w:r>
            <w:proofErr w:type="spellEnd"/>
            <w:r w:rsidRPr="006F36B1">
              <w:rPr>
                <w:rFonts w:ascii="Calibri" w:eastAsia="Calibri" w:hAnsi="Calibri" w:cs="Calibri"/>
                <w:sz w:val="22"/>
                <w:szCs w:val="22"/>
              </w:rPr>
              <w:t>) ning mõõtesüsteemide kalibreerimist ja mõõdistamist.</w:t>
            </w:r>
          </w:p>
          <w:p w14:paraId="22071560" w14:textId="52517CF6" w:rsidR="00321EAA" w:rsidRPr="006F36B1" w:rsidRDefault="00321EAA" w:rsidP="0040325A">
            <w:pPr>
              <w:pStyle w:val="ListParagraph"/>
              <w:numPr>
                <w:ilvl w:val="0"/>
                <w:numId w:val="13"/>
              </w:numPr>
              <w:rPr>
                <w:rFonts w:ascii="Calibri" w:eastAsia="Calibri" w:hAnsi="Calibri" w:cs="Calibri"/>
                <w:sz w:val="22"/>
                <w:szCs w:val="22"/>
              </w:rPr>
            </w:pPr>
            <w:r w:rsidRPr="006F36B1">
              <w:rPr>
                <w:rFonts w:ascii="Calibri" w:eastAsia="Calibri" w:hAnsi="Calibri" w:cs="Calibri"/>
                <w:sz w:val="22"/>
                <w:szCs w:val="22"/>
              </w:rPr>
              <w:t xml:space="preserve">Arendab ja rakendab </w:t>
            </w:r>
            <w:proofErr w:type="spellStart"/>
            <w:r w:rsidRPr="006F36B1">
              <w:rPr>
                <w:rFonts w:ascii="Calibri" w:eastAsia="Calibri" w:hAnsi="Calibri" w:cs="Calibri"/>
                <w:sz w:val="22"/>
                <w:szCs w:val="22"/>
              </w:rPr>
              <w:t>nukleaarmeditsiini</w:t>
            </w:r>
            <w:proofErr w:type="spellEnd"/>
            <w:r w:rsidRPr="006F36B1">
              <w:rPr>
                <w:rFonts w:ascii="Calibri" w:eastAsia="Calibri" w:hAnsi="Calibri" w:cs="Calibri"/>
                <w:sz w:val="22"/>
                <w:szCs w:val="22"/>
              </w:rPr>
              <w:t xml:space="preserve"> kvaliteedisüsteemi vastavalt rahvusvahelisele heale tavale.</w:t>
            </w:r>
          </w:p>
          <w:p w14:paraId="04CBB7CE" w14:textId="6C94D181" w:rsidR="00321EAA" w:rsidRPr="006F36B1" w:rsidRDefault="00321EAA" w:rsidP="0040325A">
            <w:pPr>
              <w:pStyle w:val="ListParagraph"/>
              <w:numPr>
                <w:ilvl w:val="0"/>
                <w:numId w:val="13"/>
              </w:numPr>
              <w:rPr>
                <w:rFonts w:ascii="Calibri" w:eastAsia="Calibri" w:hAnsi="Calibri" w:cs="Calibri"/>
                <w:sz w:val="22"/>
                <w:szCs w:val="22"/>
              </w:rPr>
            </w:pPr>
            <w:r w:rsidRPr="006F36B1">
              <w:rPr>
                <w:rFonts w:ascii="Calibri" w:eastAsia="Calibri" w:hAnsi="Calibri" w:cs="Calibri"/>
                <w:sz w:val="22"/>
                <w:szCs w:val="22"/>
              </w:rPr>
              <w:t xml:space="preserve">Korraldab kiirgusohutusnõuete täitmist sh meditsiinipersonali ja teiste töötajate koolitamist kiirguskaitses ja seadmete kasutamisel. </w:t>
            </w:r>
          </w:p>
          <w:p w14:paraId="16570898" w14:textId="1AE7E6CA" w:rsidR="00321EAA" w:rsidRPr="006F36B1" w:rsidRDefault="00321EAA" w:rsidP="0040325A">
            <w:pPr>
              <w:pStyle w:val="ListParagraph"/>
              <w:numPr>
                <w:ilvl w:val="0"/>
                <w:numId w:val="13"/>
              </w:numPr>
              <w:rPr>
                <w:rFonts w:ascii="Calibri" w:eastAsia="Calibri" w:hAnsi="Calibri" w:cs="Calibri"/>
                <w:sz w:val="22"/>
                <w:szCs w:val="22"/>
              </w:rPr>
            </w:pPr>
            <w:r w:rsidRPr="006F36B1">
              <w:rPr>
                <w:rFonts w:ascii="Calibri" w:eastAsia="Calibri" w:hAnsi="Calibri" w:cs="Calibri"/>
                <w:sz w:val="22"/>
                <w:szCs w:val="22"/>
              </w:rPr>
              <w:t>Analüüsib sündmusi  millega kaasnes või võis kaasneda avariikiiritus või kavandamata meditsiinikiiritus.</w:t>
            </w:r>
          </w:p>
          <w:p w14:paraId="23F16FE2" w14:textId="0444005F" w:rsidR="00321EAA" w:rsidRPr="006F36B1" w:rsidRDefault="00321EAA" w:rsidP="0040325A">
            <w:pPr>
              <w:pStyle w:val="ListParagraph"/>
              <w:numPr>
                <w:ilvl w:val="0"/>
                <w:numId w:val="13"/>
              </w:numPr>
              <w:rPr>
                <w:rFonts w:ascii="Calibri" w:eastAsia="Calibri" w:hAnsi="Calibri" w:cs="Calibri"/>
                <w:sz w:val="22"/>
                <w:szCs w:val="22"/>
              </w:rPr>
            </w:pPr>
            <w:r w:rsidRPr="006F36B1">
              <w:rPr>
                <w:rFonts w:ascii="Calibri" w:eastAsia="Calibri" w:hAnsi="Calibri" w:cs="Calibri"/>
                <w:sz w:val="22"/>
                <w:szCs w:val="22"/>
              </w:rPr>
              <w:t xml:space="preserve">Nõustab </w:t>
            </w:r>
            <w:proofErr w:type="spellStart"/>
            <w:r w:rsidRPr="006F36B1">
              <w:rPr>
                <w:rFonts w:ascii="Calibri" w:eastAsia="Calibri" w:hAnsi="Calibri" w:cs="Calibri"/>
                <w:sz w:val="22"/>
                <w:szCs w:val="22"/>
              </w:rPr>
              <w:t>nukleaarmeditsiini</w:t>
            </w:r>
            <w:proofErr w:type="spellEnd"/>
            <w:r w:rsidRPr="006F36B1">
              <w:rPr>
                <w:rFonts w:ascii="Calibri" w:eastAsia="Calibri" w:hAnsi="Calibri" w:cs="Calibri"/>
                <w:sz w:val="22"/>
                <w:szCs w:val="22"/>
              </w:rPr>
              <w:t xml:space="preserve"> seotud rajatiste, ruumide ja riist- või tarkvaraliste seadmete projekteerimist.</w:t>
            </w:r>
          </w:p>
          <w:p w14:paraId="005E0194" w14:textId="765C32CA" w:rsidR="00321EAA" w:rsidRPr="006F36B1" w:rsidRDefault="00321EAA" w:rsidP="0040325A">
            <w:pPr>
              <w:pStyle w:val="ListParagraph"/>
              <w:numPr>
                <w:ilvl w:val="0"/>
                <w:numId w:val="13"/>
              </w:numPr>
              <w:rPr>
                <w:rFonts w:ascii="Calibri" w:eastAsia="Calibri" w:hAnsi="Calibri" w:cs="Calibri"/>
                <w:sz w:val="22"/>
                <w:szCs w:val="22"/>
              </w:rPr>
            </w:pPr>
            <w:r w:rsidRPr="006F36B1">
              <w:rPr>
                <w:rFonts w:ascii="Calibri" w:eastAsia="Calibri" w:hAnsi="Calibri" w:cs="Calibri"/>
                <w:sz w:val="22"/>
                <w:szCs w:val="22"/>
              </w:rPr>
              <w:t xml:space="preserve">Teostab turu-uuringuid, koostab tehnilisi kirjeldusi, hindab pakkumusi ja tarnitud seadmete vastavust seatud nõuetele, osaledes  tehnilise eksperdina meditsiinikiiritus-seadmete, </w:t>
            </w:r>
            <w:proofErr w:type="spellStart"/>
            <w:r w:rsidRPr="006F36B1">
              <w:rPr>
                <w:rFonts w:ascii="Calibri" w:eastAsia="Calibri" w:hAnsi="Calibri" w:cs="Calibri"/>
                <w:sz w:val="22"/>
                <w:szCs w:val="22"/>
              </w:rPr>
              <w:t>radiofarmaatsiaseadmete</w:t>
            </w:r>
            <w:proofErr w:type="spellEnd"/>
            <w:r w:rsidRPr="006F36B1">
              <w:rPr>
                <w:rFonts w:ascii="Calibri" w:eastAsia="Calibri" w:hAnsi="Calibri" w:cs="Calibri"/>
                <w:sz w:val="22"/>
                <w:szCs w:val="22"/>
              </w:rPr>
              <w:t xml:space="preserve">, kiirguskaitse vahendite ja  mõõteseadmete ning tarkvarahangetes. </w:t>
            </w:r>
          </w:p>
          <w:p w14:paraId="316F4164" w14:textId="2535FC6A" w:rsidR="00321EAA" w:rsidRPr="006F36B1" w:rsidRDefault="00321EAA" w:rsidP="0040325A">
            <w:pPr>
              <w:pStyle w:val="ListParagraph"/>
              <w:numPr>
                <w:ilvl w:val="0"/>
                <w:numId w:val="13"/>
              </w:numPr>
              <w:rPr>
                <w:rFonts w:ascii="Calibri" w:eastAsia="Calibri" w:hAnsi="Calibri" w:cs="Calibri"/>
                <w:color w:val="E36C0A" w:themeColor="accent6" w:themeShade="BF"/>
                <w:sz w:val="22"/>
                <w:szCs w:val="22"/>
                <w:u w:val="single"/>
              </w:rPr>
            </w:pPr>
            <w:r w:rsidRPr="006F36B1">
              <w:rPr>
                <w:rFonts w:ascii="Calibri" w:eastAsia="Calibri" w:hAnsi="Calibri" w:cs="Calibri"/>
                <w:sz w:val="22"/>
                <w:szCs w:val="22"/>
              </w:rPr>
              <w:t>Korraldab radioaktiivsete jäätmete nõuetekohast käitlemist ja vabastamist või teeb seda ise oma pädevuse piires.</w:t>
            </w:r>
            <w:r w:rsidRPr="006F36B1">
              <w:rPr>
                <w:rFonts w:ascii="Calibri" w:eastAsia="Calibri" w:hAnsi="Calibri" w:cs="Calibri"/>
                <w:strike/>
                <w:sz w:val="22"/>
                <w:szCs w:val="22"/>
              </w:rPr>
              <w:t xml:space="preserve"> </w:t>
            </w:r>
            <w:r w:rsidRPr="006F36B1">
              <w:rPr>
                <w:rFonts w:ascii="Calibri" w:eastAsia="Calibri" w:hAnsi="Calibri" w:cs="Calibri"/>
                <w:color w:val="E36C0A" w:themeColor="accent6" w:themeShade="BF"/>
                <w:sz w:val="22"/>
                <w:szCs w:val="22"/>
                <w:u w:val="single"/>
              </w:rPr>
              <w:t xml:space="preserve"> </w:t>
            </w:r>
          </w:p>
          <w:p w14:paraId="142C5CC5" w14:textId="1C2ECC97" w:rsidR="00321EAA" w:rsidRPr="006F36B1" w:rsidRDefault="00321EAA" w:rsidP="0040325A">
            <w:pPr>
              <w:pStyle w:val="ListParagraph"/>
              <w:numPr>
                <w:ilvl w:val="0"/>
                <w:numId w:val="13"/>
              </w:numPr>
              <w:rPr>
                <w:rFonts w:ascii="Calibri" w:eastAsia="Calibri" w:hAnsi="Calibri" w:cs="Calibri"/>
                <w:sz w:val="22"/>
                <w:szCs w:val="22"/>
              </w:rPr>
            </w:pPr>
            <w:r w:rsidRPr="006F36B1">
              <w:rPr>
                <w:rFonts w:ascii="Calibri" w:eastAsia="Calibri" w:hAnsi="Calibri" w:cs="Calibri"/>
                <w:sz w:val="22"/>
                <w:szCs w:val="22"/>
              </w:rPr>
              <w:t>Seadistab ja optimeerib enne meditsiinikiirgusseadme kasutuselevõttu kliinilised protokollid ning seab kvantitatiivsed ja kvalitatiivsed baasväärtused muutuste tuvastamiseks.</w:t>
            </w:r>
          </w:p>
          <w:p w14:paraId="04EF9F5A" w14:textId="15FF9084" w:rsidR="00321EAA" w:rsidRPr="006F36B1" w:rsidRDefault="00321EAA" w:rsidP="0040325A">
            <w:pPr>
              <w:pStyle w:val="ListParagraph"/>
              <w:numPr>
                <w:ilvl w:val="0"/>
                <w:numId w:val="13"/>
              </w:numPr>
              <w:rPr>
                <w:rFonts w:ascii="Calibri" w:eastAsia="Calibri" w:hAnsi="Calibri" w:cs="Calibri"/>
                <w:sz w:val="22"/>
                <w:szCs w:val="22"/>
              </w:rPr>
            </w:pPr>
            <w:r w:rsidRPr="006F36B1">
              <w:rPr>
                <w:rFonts w:ascii="Calibri" w:eastAsia="Calibri" w:hAnsi="Calibri" w:cs="Calibri"/>
                <w:sz w:val="22"/>
                <w:szCs w:val="22"/>
              </w:rPr>
              <w:t>Täidab meditsiinikiirituse protseduuride kliinilise auditi tiimiliikme ülesandeid ja  viib läbi ekspertkonsultatsioone.</w:t>
            </w:r>
          </w:p>
          <w:p w14:paraId="62DFA1D2" w14:textId="1C29AAAE" w:rsidR="00321EAA" w:rsidRPr="006F36B1" w:rsidRDefault="00321EAA" w:rsidP="0040325A">
            <w:pPr>
              <w:pStyle w:val="ListParagraph"/>
              <w:numPr>
                <w:ilvl w:val="0"/>
                <w:numId w:val="13"/>
              </w:numPr>
              <w:rPr>
                <w:rFonts w:ascii="Calibri" w:hAnsi="Calibri" w:cs="Calibri"/>
                <w:sz w:val="22"/>
                <w:szCs w:val="22"/>
                <w:u w:val="single"/>
              </w:rPr>
            </w:pPr>
            <w:r w:rsidRPr="006F36B1">
              <w:rPr>
                <w:rFonts w:ascii="Calibri" w:eastAsia="Calibri" w:hAnsi="Calibri" w:cs="Calibri"/>
                <w:sz w:val="22"/>
                <w:szCs w:val="22"/>
              </w:rPr>
              <w:t>Korraldab õigusaktidest lähtuvalt meditsiinikiiritusseadmete heakskiidu- ja toimimiskatsete metoodika väljatöötamist ja  katsete läbiviimist.</w:t>
            </w:r>
          </w:p>
        </w:tc>
      </w:tr>
      <w:tr w:rsidR="00321EAA" w:rsidRPr="006F36B1" w14:paraId="77BD35AD" w14:textId="77777777" w:rsidTr="00E300EA">
        <w:tc>
          <w:tcPr>
            <w:tcW w:w="9356" w:type="dxa"/>
            <w:gridSpan w:val="3"/>
            <w:tcBorders>
              <w:top w:val="single" w:sz="4" w:space="0" w:color="000000"/>
              <w:left w:val="single" w:sz="4" w:space="0" w:color="000000"/>
              <w:bottom w:val="single" w:sz="4" w:space="0" w:color="000000"/>
              <w:right w:val="single" w:sz="4" w:space="0" w:color="000000"/>
            </w:tcBorders>
            <w:shd w:val="clear" w:color="auto" w:fill="auto"/>
          </w:tcPr>
          <w:p w14:paraId="02BF160A" w14:textId="3C48EDAC" w:rsidR="00321EAA" w:rsidRPr="006F36B1" w:rsidRDefault="0082056F" w:rsidP="00321EAA">
            <w:pPr>
              <w:rPr>
                <w:rFonts w:ascii="Calibri" w:hAnsi="Calibri" w:cs="Calibri"/>
                <w:b/>
                <w:bCs/>
                <w:sz w:val="22"/>
                <w:szCs w:val="22"/>
              </w:rPr>
            </w:pPr>
            <w:r w:rsidRPr="006F36B1">
              <w:rPr>
                <w:rFonts w:ascii="Calibri" w:hAnsi="Calibri" w:cs="Calibri"/>
                <w:b/>
                <w:bCs/>
                <w:sz w:val="22"/>
                <w:szCs w:val="22"/>
              </w:rPr>
              <w:lastRenderedPageBreak/>
              <w:t xml:space="preserve">Kiiritusravi meditsiinifüüsika </w:t>
            </w:r>
          </w:p>
        </w:tc>
      </w:tr>
      <w:tr w:rsidR="006D5E32" w:rsidRPr="006F36B1" w14:paraId="76E69070" w14:textId="77777777" w:rsidTr="006D5E32">
        <w:tc>
          <w:tcPr>
            <w:tcW w:w="8109" w:type="dxa"/>
            <w:gridSpan w:val="2"/>
            <w:tcBorders>
              <w:top w:val="single" w:sz="4" w:space="0" w:color="000000"/>
              <w:left w:val="single" w:sz="4" w:space="0" w:color="000000"/>
              <w:bottom w:val="single" w:sz="4" w:space="0" w:color="000000"/>
              <w:right w:val="single" w:sz="4" w:space="0" w:color="000000"/>
            </w:tcBorders>
            <w:shd w:val="clear" w:color="auto" w:fill="auto"/>
          </w:tcPr>
          <w:p w14:paraId="63E398B0" w14:textId="54D2BC05" w:rsidR="006D5E32" w:rsidRPr="006F36B1" w:rsidRDefault="006D5E32" w:rsidP="00321EAA">
            <w:pPr>
              <w:rPr>
                <w:rFonts w:ascii="Calibri" w:hAnsi="Calibri" w:cs="Calibri"/>
                <w:b/>
                <w:bCs/>
                <w:sz w:val="22"/>
                <w:szCs w:val="22"/>
              </w:rPr>
            </w:pPr>
            <w:r w:rsidRPr="006F36B1">
              <w:rPr>
                <w:rFonts w:ascii="Calibri" w:hAnsi="Calibri" w:cs="Calibri"/>
                <w:b/>
                <w:bCs/>
                <w:sz w:val="22"/>
                <w:szCs w:val="22"/>
              </w:rPr>
              <w:t xml:space="preserve">B.3.6 Kiiritusravi meditsiinifüüsika </w:t>
            </w:r>
          </w:p>
        </w:tc>
        <w:tc>
          <w:tcPr>
            <w:tcW w:w="1247" w:type="dxa"/>
            <w:tcBorders>
              <w:top w:val="single" w:sz="4" w:space="0" w:color="000000"/>
              <w:left w:val="single" w:sz="4" w:space="0" w:color="000000"/>
              <w:bottom w:val="single" w:sz="4" w:space="0" w:color="000000"/>
              <w:right w:val="single" w:sz="4" w:space="0" w:color="000000"/>
            </w:tcBorders>
            <w:shd w:val="clear" w:color="auto" w:fill="auto"/>
          </w:tcPr>
          <w:p w14:paraId="185458FD" w14:textId="3C8211C6" w:rsidR="006D5E32" w:rsidRPr="006F36B1" w:rsidRDefault="006D5E32" w:rsidP="00321EAA">
            <w:pPr>
              <w:rPr>
                <w:rFonts w:ascii="Calibri" w:hAnsi="Calibri" w:cs="Calibri"/>
                <w:b/>
                <w:bCs/>
                <w:sz w:val="22"/>
                <w:szCs w:val="22"/>
              </w:rPr>
            </w:pPr>
            <w:r w:rsidRPr="006F36B1">
              <w:rPr>
                <w:rFonts w:ascii="Calibri" w:hAnsi="Calibri" w:cs="Calibri"/>
                <w:b/>
                <w:bCs/>
                <w:sz w:val="22"/>
                <w:szCs w:val="22"/>
              </w:rPr>
              <w:t xml:space="preserve">EKR tase 8    </w:t>
            </w:r>
          </w:p>
        </w:tc>
      </w:tr>
      <w:tr w:rsidR="00321EAA" w:rsidRPr="006F36B1" w14:paraId="73B7F0D3" w14:textId="77777777" w:rsidTr="00E300EA">
        <w:tc>
          <w:tcPr>
            <w:tcW w:w="9356" w:type="dxa"/>
            <w:gridSpan w:val="3"/>
            <w:tcBorders>
              <w:top w:val="single" w:sz="4" w:space="0" w:color="000000"/>
              <w:left w:val="single" w:sz="4" w:space="0" w:color="000000"/>
              <w:bottom w:val="single" w:sz="4" w:space="0" w:color="000000"/>
              <w:right w:val="single" w:sz="4" w:space="0" w:color="000000"/>
            </w:tcBorders>
            <w:shd w:val="clear" w:color="auto" w:fill="auto"/>
          </w:tcPr>
          <w:p w14:paraId="10EB4C95" w14:textId="77777777" w:rsidR="0082056F" w:rsidRPr="00EB2FA5" w:rsidRDefault="0082056F" w:rsidP="0082056F">
            <w:pPr>
              <w:rPr>
                <w:rFonts w:ascii="Calibri" w:hAnsi="Calibri" w:cs="Calibri"/>
                <w:sz w:val="22"/>
                <w:szCs w:val="22"/>
                <w:u w:val="single"/>
              </w:rPr>
            </w:pPr>
            <w:r w:rsidRPr="00EB2FA5">
              <w:rPr>
                <w:rFonts w:ascii="Calibri" w:hAnsi="Calibri" w:cs="Calibri"/>
                <w:sz w:val="22"/>
                <w:szCs w:val="22"/>
                <w:u w:val="single"/>
              </w:rPr>
              <w:t>Tegevusnäitajad</w:t>
            </w:r>
          </w:p>
          <w:p w14:paraId="74E71BFE" w14:textId="078587E7" w:rsidR="00321EAA" w:rsidRPr="00EB2FA5" w:rsidRDefault="00321EAA" w:rsidP="0040325A">
            <w:pPr>
              <w:pStyle w:val="ListParagraph"/>
              <w:numPr>
                <w:ilvl w:val="0"/>
                <w:numId w:val="12"/>
              </w:numPr>
              <w:rPr>
                <w:rFonts w:ascii="Calibri" w:eastAsia="Calibri" w:hAnsi="Calibri" w:cs="Calibri"/>
                <w:sz w:val="22"/>
                <w:szCs w:val="22"/>
              </w:rPr>
            </w:pPr>
            <w:r w:rsidRPr="00EB2FA5">
              <w:rPr>
                <w:rFonts w:ascii="Calibri" w:eastAsia="Calibri" w:hAnsi="Calibri" w:cs="Calibri"/>
                <w:sz w:val="22"/>
                <w:szCs w:val="22"/>
              </w:rPr>
              <w:t>Korraldab kiiritusravi alast tegevust, mis on seotud kiiritusraviks vajalike andmete ettevalmistamisega, kiiritusravi plaani koostamise ja optimeerimisega, kiiritusravi läbiviimisega ning patsiendidosimeetriaga.</w:t>
            </w:r>
          </w:p>
          <w:p w14:paraId="6129D522" w14:textId="686986BD" w:rsidR="00321EAA" w:rsidRPr="00EB2FA5" w:rsidRDefault="00321EAA" w:rsidP="0040325A">
            <w:pPr>
              <w:pStyle w:val="ListParagraph"/>
              <w:numPr>
                <w:ilvl w:val="0"/>
                <w:numId w:val="12"/>
              </w:numPr>
              <w:rPr>
                <w:rFonts w:ascii="Calibri" w:eastAsia="Calibri" w:hAnsi="Calibri" w:cs="Calibri"/>
                <w:sz w:val="22"/>
                <w:szCs w:val="22"/>
              </w:rPr>
            </w:pPr>
            <w:r w:rsidRPr="00EB2FA5">
              <w:rPr>
                <w:rFonts w:ascii="Calibri" w:eastAsia="Calibri" w:hAnsi="Calibri" w:cs="Calibri"/>
                <w:sz w:val="22"/>
                <w:szCs w:val="22"/>
              </w:rPr>
              <w:t xml:space="preserve">Koostab koostöös teiste erialade spetsialistidega (nt onkoloogid, radioloogitehnikud) </w:t>
            </w:r>
            <w:r w:rsidRPr="00EB2FA5">
              <w:rPr>
                <w:rFonts w:ascii="Calibri" w:hAnsi="Calibri" w:cs="Calibri"/>
                <w:sz w:val="22"/>
                <w:szCs w:val="22"/>
              </w:rPr>
              <w:t>meditsiinikiirituse protseduuride tegevusjuhiseid ja seadmeprotokolle</w:t>
            </w:r>
            <w:r w:rsidRPr="00EB2FA5">
              <w:rPr>
                <w:rFonts w:ascii="Calibri" w:eastAsia="Calibri" w:hAnsi="Calibri" w:cs="Calibri"/>
                <w:sz w:val="22"/>
                <w:szCs w:val="22"/>
              </w:rPr>
              <w:t>.</w:t>
            </w:r>
          </w:p>
          <w:p w14:paraId="1CE26EEB" w14:textId="693CE4A3" w:rsidR="00321EAA" w:rsidRPr="00EB2FA5" w:rsidRDefault="00321EAA" w:rsidP="0040325A">
            <w:pPr>
              <w:pStyle w:val="ListParagraph"/>
              <w:numPr>
                <w:ilvl w:val="0"/>
                <w:numId w:val="12"/>
              </w:numPr>
              <w:rPr>
                <w:rFonts w:ascii="Calibri" w:eastAsia="Calibri" w:hAnsi="Calibri" w:cs="Calibri"/>
                <w:sz w:val="22"/>
                <w:szCs w:val="22"/>
              </w:rPr>
            </w:pPr>
            <w:r w:rsidRPr="00EB2FA5">
              <w:rPr>
                <w:rFonts w:ascii="Calibri" w:eastAsia="Calibri" w:hAnsi="Calibri" w:cs="Calibri"/>
                <w:sz w:val="22"/>
                <w:szCs w:val="22"/>
              </w:rPr>
              <w:t>Korraldab ja teostab meditsiinikiiritusseadmete (raviseadmed), meditsiinikiirgusseadmete(radioloogilised seadmed), raviplaneerimise süsteemide ja mõõtesüsteemide kalibreerimist ja mõõdistamist.</w:t>
            </w:r>
          </w:p>
          <w:p w14:paraId="35C5E09F" w14:textId="4898ED2B" w:rsidR="00321EAA" w:rsidRPr="00EB2FA5" w:rsidRDefault="00321EAA" w:rsidP="0040325A">
            <w:pPr>
              <w:pStyle w:val="ListParagraph"/>
              <w:numPr>
                <w:ilvl w:val="0"/>
                <w:numId w:val="12"/>
              </w:numPr>
              <w:rPr>
                <w:rFonts w:ascii="Calibri" w:eastAsia="Calibri" w:hAnsi="Calibri" w:cs="Calibri"/>
                <w:sz w:val="22"/>
                <w:szCs w:val="22"/>
              </w:rPr>
            </w:pPr>
            <w:r w:rsidRPr="00EB2FA5">
              <w:rPr>
                <w:rFonts w:ascii="Calibri" w:eastAsia="Calibri" w:hAnsi="Calibri" w:cs="Calibri"/>
                <w:sz w:val="22"/>
                <w:szCs w:val="22"/>
              </w:rPr>
              <w:t xml:space="preserve">Arendab ja rakendab  kiiritusravi kvaliteedisüsteemi </w:t>
            </w:r>
            <w:r w:rsidRPr="00EB2FA5">
              <w:rPr>
                <w:rFonts w:ascii="Calibri" w:hAnsi="Calibri" w:cs="Calibri"/>
                <w:sz w:val="22"/>
                <w:szCs w:val="22"/>
              </w:rPr>
              <w:t>vastavalt rahvusvahelisele heale tavale.</w:t>
            </w:r>
            <w:r w:rsidRPr="00EB2FA5">
              <w:rPr>
                <w:rFonts w:ascii="Calibri" w:eastAsia="Calibri" w:hAnsi="Calibri" w:cs="Calibri"/>
                <w:sz w:val="22"/>
                <w:szCs w:val="22"/>
              </w:rPr>
              <w:t xml:space="preserve"> </w:t>
            </w:r>
          </w:p>
          <w:p w14:paraId="034716E5" w14:textId="4C20903A" w:rsidR="00321EAA" w:rsidRPr="00EB2FA5" w:rsidRDefault="00321EAA" w:rsidP="0040325A">
            <w:pPr>
              <w:pStyle w:val="ListParagraph"/>
              <w:numPr>
                <w:ilvl w:val="0"/>
                <w:numId w:val="12"/>
              </w:numPr>
              <w:rPr>
                <w:rFonts w:ascii="Calibri" w:eastAsia="Calibri" w:hAnsi="Calibri" w:cs="Calibri"/>
                <w:sz w:val="22"/>
                <w:szCs w:val="22"/>
              </w:rPr>
            </w:pPr>
            <w:r w:rsidRPr="00EB2FA5">
              <w:rPr>
                <w:rFonts w:ascii="Calibri" w:eastAsia="Calibri" w:hAnsi="Calibri" w:cs="Calibri"/>
                <w:sz w:val="22"/>
                <w:szCs w:val="22"/>
              </w:rPr>
              <w:t>Korraldab kiirgusohutusnõuete täitmist sh</w:t>
            </w:r>
            <w:r w:rsidRPr="00EB2FA5">
              <w:rPr>
                <w:rFonts w:ascii="Calibri" w:eastAsia="Calibri" w:hAnsi="Calibri" w:cs="Calibri"/>
                <w:sz w:val="22"/>
                <w:szCs w:val="22"/>
                <w:u w:val="single"/>
              </w:rPr>
              <w:t xml:space="preserve"> </w:t>
            </w:r>
            <w:r w:rsidRPr="00EB2FA5">
              <w:rPr>
                <w:rFonts w:ascii="Calibri" w:eastAsia="Calibri" w:hAnsi="Calibri" w:cs="Calibri"/>
                <w:sz w:val="22"/>
                <w:szCs w:val="22"/>
              </w:rPr>
              <w:t>meditsiinipersonali ja teiste töötajate koolitamist kiirguskaitses ja seadmete kasutamisel.</w:t>
            </w:r>
          </w:p>
          <w:p w14:paraId="59460E94" w14:textId="6D98DBBC" w:rsidR="00321EAA" w:rsidRPr="00EB2FA5" w:rsidRDefault="00321EAA" w:rsidP="0040325A">
            <w:pPr>
              <w:pStyle w:val="ListParagraph"/>
              <w:numPr>
                <w:ilvl w:val="0"/>
                <w:numId w:val="12"/>
              </w:numPr>
              <w:rPr>
                <w:rFonts w:ascii="Calibri" w:eastAsia="Calibri" w:hAnsi="Calibri" w:cs="Calibri"/>
                <w:sz w:val="22"/>
                <w:szCs w:val="22"/>
              </w:rPr>
            </w:pPr>
            <w:r w:rsidRPr="00EB2FA5">
              <w:rPr>
                <w:rFonts w:ascii="Calibri" w:eastAsia="Calibri" w:hAnsi="Calibri" w:cs="Calibri"/>
                <w:sz w:val="22"/>
                <w:szCs w:val="22"/>
              </w:rPr>
              <w:t>Analüüsib sündmusi  millega kaasnes või võis kaasneda avariikiiritus või kavandamata meditsiinikiiritus.</w:t>
            </w:r>
          </w:p>
          <w:p w14:paraId="6FAA373B" w14:textId="3A46D8AD" w:rsidR="00321EAA" w:rsidRPr="00EB2FA5" w:rsidRDefault="00321EAA" w:rsidP="0040325A">
            <w:pPr>
              <w:pStyle w:val="ListParagraph"/>
              <w:numPr>
                <w:ilvl w:val="0"/>
                <w:numId w:val="12"/>
              </w:numPr>
              <w:rPr>
                <w:rFonts w:ascii="Calibri" w:eastAsia="Calibri" w:hAnsi="Calibri" w:cs="Calibri"/>
                <w:sz w:val="22"/>
                <w:szCs w:val="22"/>
              </w:rPr>
            </w:pPr>
            <w:r w:rsidRPr="00EB2FA5">
              <w:rPr>
                <w:rFonts w:ascii="Calibri" w:eastAsia="Calibri" w:hAnsi="Calibri" w:cs="Calibri"/>
                <w:sz w:val="22"/>
                <w:szCs w:val="22"/>
              </w:rPr>
              <w:t>Nõustab kiiritusraviga seotud rajatiste, ruumide ja riist- või tarkvaraliste seadmete projekteerimist.</w:t>
            </w:r>
          </w:p>
          <w:p w14:paraId="7015BFC0" w14:textId="46377CFA" w:rsidR="00321EAA" w:rsidRPr="00EB2FA5" w:rsidRDefault="00321EAA" w:rsidP="0040325A">
            <w:pPr>
              <w:pStyle w:val="ListParagraph"/>
              <w:numPr>
                <w:ilvl w:val="0"/>
                <w:numId w:val="12"/>
              </w:numPr>
              <w:rPr>
                <w:rFonts w:ascii="Calibri" w:eastAsia="Calibri" w:hAnsi="Calibri" w:cs="Calibri"/>
                <w:sz w:val="22"/>
                <w:szCs w:val="22"/>
              </w:rPr>
            </w:pPr>
            <w:r w:rsidRPr="00EB2FA5">
              <w:rPr>
                <w:rFonts w:ascii="Calibri" w:eastAsia="Calibri" w:hAnsi="Calibri" w:cs="Calibri"/>
                <w:sz w:val="22"/>
                <w:szCs w:val="22"/>
              </w:rPr>
              <w:t xml:space="preserve">Teostab turu-uuringuid, koostab tehnilisi kirjeldusi, hindab pakkumusi ja tarnitud seadmete vastavust seatud nõuetele osaledes  tehnilise eksperdina kiiritusraviga seotud meditsiiniseadmete, tarkvara ja mõõtesüsteemide hangetes. </w:t>
            </w:r>
          </w:p>
          <w:p w14:paraId="0D6A298E" w14:textId="3F1AF836" w:rsidR="00321EAA" w:rsidRPr="00EB2FA5" w:rsidRDefault="00321EAA" w:rsidP="0040325A">
            <w:pPr>
              <w:pStyle w:val="ListParagraph"/>
              <w:numPr>
                <w:ilvl w:val="0"/>
                <w:numId w:val="12"/>
              </w:numPr>
              <w:rPr>
                <w:rFonts w:ascii="Calibri" w:eastAsia="Calibri" w:hAnsi="Calibri" w:cs="Calibri"/>
                <w:sz w:val="22"/>
                <w:szCs w:val="22"/>
              </w:rPr>
            </w:pPr>
            <w:r w:rsidRPr="00EB2FA5">
              <w:rPr>
                <w:rFonts w:ascii="Calibri" w:eastAsia="Calibri" w:hAnsi="Calibri" w:cs="Calibri"/>
                <w:sz w:val="22"/>
                <w:szCs w:val="22"/>
              </w:rPr>
              <w:t>Korraldab radioaktiivsete jäätmete nõuetekohast käitlemist ja vabastamist või teeb seda ise oma pädevuse piires.</w:t>
            </w:r>
          </w:p>
          <w:p w14:paraId="3CC8E95A" w14:textId="38CC46FD" w:rsidR="00321EAA" w:rsidRPr="00EB2FA5" w:rsidRDefault="00321EAA" w:rsidP="0040325A">
            <w:pPr>
              <w:pStyle w:val="ListParagraph"/>
              <w:numPr>
                <w:ilvl w:val="0"/>
                <w:numId w:val="12"/>
              </w:numPr>
              <w:rPr>
                <w:rFonts w:ascii="Calibri" w:eastAsia="Calibri" w:hAnsi="Calibri" w:cs="Calibri"/>
                <w:sz w:val="22"/>
                <w:szCs w:val="22"/>
              </w:rPr>
            </w:pPr>
            <w:r w:rsidRPr="00EB2FA5">
              <w:rPr>
                <w:rFonts w:ascii="Calibri" w:eastAsia="Calibri" w:hAnsi="Calibri" w:cs="Calibri"/>
                <w:sz w:val="22"/>
                <w:szCs w:val="22"/>
              </w:rPr>
              <w:lastRenderedPageBreak/>
              <w:t>Seadistab ja optimeerib enne meditsiinikiirgusseadme kasutuselevõttu kliinilised protokollid ning seab kvantitatiivsed ja kvalitatiivsed baasväärtused muutuste tuvastamiseks.</w:t>
            </w:r>
          </w:p>
          <w:p w14:paraId="02AD0774" w14:textId="32F6E24B" w:rsidR="00321EAA" w:rsidRPr="00EB2FA5" w:rsidRDefault="00321EAA" w:rsidP="0040325A">
            <w:pPr>
              <w:pStyle w:val="ListParagraph"/>
              <w:numPr>
                <w:ilvl w:val="0"/>
                <w:numId w:val="12"/>
              </w:numPr>
              <w:rPr>
                <w:rFonts w:ascii="Calibri" w:eastAsia="Calibri" w:hAnsi="Calibri" w:cs="Calibri"/>
                <w:sz w:val="22"/>
                <w:szCs w:val="22"/>
              </w:rPr>
            </w:pPr>
            <w:r w:rsidRPr="00EB2FA5">
              <w:rPr>
                <w:rFonts w:ascii="Calibri" w:eastAsia="Calibri" w:hAnsi="Calibri" w:cs="Calibri"/>
                <w:sz w:val="22"/>
                <w:szCs w:val="22"/>
              </w:rPr>
              <w:t>Osaleb meditsiinikiirituse protseduuride kliinilistes auditites ja  viib läbi ekspertkonsultatsioone.</w:t>
            </w:r>
          </w:p>
          <w:p w14:paraId="1B1BACFE" w14:textId="0FC85EC6" w:rsidR="0088536F" w:rsidRPr="0088536F" w:rsidRDefault="00321EAA" w:rsidP="0088536F">
            <w:pPr>
              <w:pStyle w:val="ListParagraph"/>
              <w:numPr>
                <w:ilvl w:val="0"/>
                <w:numId w:val="12"/>
              </w:numPr>
              <w:rPr>
                <w:rFonts w:ascii="Calibri" w:eastAsia="Calibri" w:hAnsi="Calibri" w:cs="Calibri"/>
                <w:sz w:val="22"/>
                <w:szCs w:val="22"/>
              </w:rPr>
            </w:pPr>
            <w:r w:rsidRPr="0088536F">
              <w:rPr>
                <w:rFonts w:ascii="Calibri" w:eastAsia="Calibri" w:hAnsi="Calibri" w:cs="Calibri"/>
                <w:sz w:val="22"/>
                <w:szCs w:val="22"/>
              </w:rPr>
              <w:t>Korraldab õigusaktidest lähtuvalt meditsiinikiiritusseadmete heakskiidu- ja toimimiskatsete</w:t>
            </w:r>
          </w:p>
          <w:p w14:paraId="308B869D" w14:textId="6CD79F4C" w:rsidR="00321EAA" w:rsidRPr="0088536F" w:rsidRDefault="00321EAA" w:rsidP="0088536F">
            <w:pPr>
              <w:pStyle w:val="ListParagraph"/>
              <w:rPr>
                <w:rFonts w:ascii="Calibri" w:hAnsi="Calibri" w:cs="Calibri"/>
                <w:sz w:val="22"/>
                <w:szCs w:val="22"/>
                <w:u w:val="single"/>
              </w:rPr>
            </w:pPr>
            <w:r w:rsidRPr="0088536F">
              <w:rPr>
                <w:rFonts w:ascii="Calibri" w:eastAsia="Calibri" w:hAnsi="Calibri" w:cs="Calibri"/>
                <w:sz w:val="22"/>
                <w:szCs w:val="22"/>
              </w:rPr>
              <w:t>metoodika väljatöötamist ja katsete läbiviimist.</w:t>
            </w:r>
          </w:p>
        </w:tc>
      </w:tr>
      <w:tr w:rsidR="00321EAA" w:rsidRPr="006F36B1" w14:paraId="66CD84B8" w14:textId="77777777" w:rsidTr="00E300EA">
        <w:tc>
          <w:tcPr>
            <w:tcW w:w="9356" w:type="dxa"/>
            <w:gridSpan w:val="3"/>
            <w:tcBorders>
              <w:top w:val="single" w:sz="4" w:space="0" w:color="000000"/>
              <w:left w:val="single" w:sz="4" w:space="0" w:color="000000"/>
              <w:bottom w:val="single" w:sz="4" w:space="0" w:color="000000"/>
              <w:right w:val="single" w:sz="4" w:space="0" w:color="000000"/>
            </w:tcBorders>
            <w:shd w:val="clear" w:color="auto" w:fill="auto"/>
          </w:tcPr>
          <w:p w14:paraId="4875B5D5" w14:textId="3383F22B" w:rsidR="00321EAA" w:rsidRPr="006F36B1" w:rsidRDefault="00581849" w:rsidP="00321EAA">
            <w:pPr>
              <w:rPr>
                <w:rFonts w:ascii="Calibri" w:hAnsi="Calibri" w:cs="Calibri"/>
                <w:b/>
                <w:bCs/>
                <w:sz w:val="22"/>
                <w:szCs w:val="22"/>
              </w:rPr>
            </w:pPr>
            <w:proofErr w:type="spellStart"/>
            <w:r w:rsidRPr="006F36B1">
              <w:rPr>
                <w:rFonts w:ascii="Calibri" w:hAnsi="Calibri" w:cs="Calibri"/>
                <w:b/>
                <w:bCs/>
                <w:sz w:val="22"/>
                <w:szCs w:val="22"/>
              </w:rPr>
              <w:lastRenderedPageBreak/>
              <w:t>Magnetresonanatstomograafia</w:t>
            </w:r>
            <w:proofErr w:type="spellEnd"/>
            <w:r w:rsidRPr="006F36B1">
              <w:rPr>
                <w:rFonts w:ascii="Calibri" w:hAnsi="Calibri" w:cs="Calibri"/>
                <w:b/>
                <w:bCs/>
                <w:sz w:val="22"/>
                <w:szCs w:val="22"/>
              </w:rPr>
              <w:t xml:space="preserve"> meditsiinifüüsika </w:t>
            </w:r>
          </w:p>
        </w:tc>
      </w:tr>
      <w:tr w:rsidR="00B24D2D" w:rsidRPr="006F36B1" w14:paraId="450A24AB" w14:textId="77777777" w:rsidTr="00B24D2D">
        <w:tc>
          <w:tcPr>
            <w:tcW w:w="8109" w:type="dxa"/>
            <w:gridSpan w:val="2"/>
            <w:tcBorders>
              <w:top w:val="single" w:sz="4" w:space="0" w:color="000000"/>
              <w:left w:val="single" w:sz="4" w:space="0" w:color="000000"/>
              <w:bottom w:val="single" w:sz="4" w:space="0" w:color="000000"/>
              <w:right w:val="single" w:sz="4" w:space="0" w:color="000000"/>
            </w:tcBorders>
            <w:shd w:val="clear" w:color="auto" w:fill="auto"/>
          </w:tcPr>
          <w:p w14:paraId="5DDA2723" w14:textId="67EE3A1B" w:rsidR="00B24D2D" w:rsidRPr="006F36B1" w:rsidRDefault="00B24D2D" w:rsidP="00321EAA">
            <w:pPr>
              <w:rPr>
                <w:rFonts w:ascii="Calibri" w:hAnsi="Calibri" w:cs="Calibri"/>
                <w:sz w:val="22"/>
                <w:szCs w:val="22"/>
                <w:u w:val="single"/>
              </w:rPr>
            </w:pPr>
            <w:r w:rsidRPr="006F36B1">
              <w:rPr>
                <w:rFonts w:ascii="Calibri" w:eastAsia="Calibri" w:hAnsi="Calibri" w:cs="Calibri"/>
                <w:b/>
                <w:bCs/>
                <w:sz w:val="22"/>
                <w:szCs w:val="22"/>
              </w:rPr>
              <w:t>B.3.7.</w:t>
            </w:r>
            <w:r w:rsidRPr="006F36B1">
              <w:rPr>
                <w:rFonts w:ascii="Calibri" w:eastAsia="Calibri" w:hAnsi="Calibri" w:cs="Calibri"/>
                <w:sz w:val="22"/>
                <w:szCs w:val="22"/>
              </w:rPr>
              <w:t xml:space="preserve"> </w:t>
            </w:r>
            <w:proofErr w:type="spellStart"/>
            <w:r w:rsidRPr="006F36B1">
              <w:rPr>
                <w:rFonts w:ascii="Calibri" w:eastAsia="Calibri" w:hAnsi="Calibri" w:cs="Calibri"/>
                <w:b/>
                <w:bCs/>
                <w:sz w:val="22"/>
                <w:szCs w:val="22"/>
              </w:rPr>
              <w:t>Magnetresonanatstomograafia</w:t>
            </w:r>
            <w:proofErr w:type="spellEnd"/>
            <w:r w:rsidRPr="006F36B1">
              <w:rPr>
                <w:rFonts w:ascii="Calibri" w:eastAsia="Calibri" w:hAnsi="Calibri" w:cs="Calibri"/>
                <w:b/>
                <w:bCs/>
                <w:sz w:val="22"/>
                <w:szCs w:val="22"/>
              </w:rPr>
              <w:t xml:space="preserve"> meditsiinifüüsika </w:t>
            </w:r>
          </w:p>
        </w:tc>
        <w:tc>
          <w:tcPr>
            <w:tcW w:w="1247" w:type="dxa"/>
            <w:tcBorders>
              <w:top w:val="single" w:sz="4" w:space="0" w:color="000000"/>
              <w:left w:val="single" w:sz="4" w:space="0" w:color="000000"/>
              <w:bottom w:val="single" w:sz="4" w:space="0" w:color="000000"/>
              <w:right w:val="single" w:sz="4" w:space="0" w:color="000000"/>
            </w:tcBorders>
            <w:shd w:val="clear" w:color="auto" w:fill="auto"/>
          </w:tcPr>
          <w:p w14:paraId="61EC65CC" w14:textId="1D56EC9F" w:rsidR="00B24D2D" w:rsidRPr="006F36B1" w:rsidRDefault="00B24D2D" w:rsidP="00321EAA">
            <w:pPr>
              <w:rPr>
                <w:rFonts w:ascii="Calibri" w:hAnsi="Calibri" w:cs="Calibri"/>
                <w:b/>
                <w:bCs/>
                <w:sz w:val="22"/>
                <w:szCs w:val="22"/>
              </w:rPr>
            </w:pPr>
            <w:r w:rsidRPr="006F36B1">
              <w:rPr>
                <w:rFonts w:ascii="Calibri" w:hAnsi="Calibri" w:cs="Calibri"/>
                <w:b/>
                <w:bCs/>
                <w:sz w:val="22"/>
                <w:szCs w:val="22"/>
              </w:rPr>
              <w:t>EKR tase 8</w:t>
            </w:r>
          </w:p>
        </w:tc>
      </w:tr>
      <w:tr w:rsidR="00321EAA" w:rsidRPr="006F36B1" w14:paraId="29FAE93C" w14:textId="77777777" w:rsidTr="00E300EA">
        <w:tc>
          <w:tcPr>
            <w:tcW w:w="9356" w:type="dxa"/>
            <w:gridSpan w:val="3"/>
            <w:tcBorders>
              <w:top w:val="single" w:sz="4" w:space="0" w:color="000000"/>
              <w:left w:val="single" w:sz="4" w:space="0" w:color="000000"/>
              <w:bottom w:val="single" w:sz="4" w:space="0" w:color="000000"/>
              <w:right w:val="single" w:sz="4" w:space="0" w:color="000000"/>
            </w:tcBorders>
            <w:shd w:val="clear" w:color="auto" w:fill="auto"/>
          </w:tcPr>
          <w:p w14:paraId="2DE5B238" w14:textId="77777777" w:rsidR="0082056F" w:rsidRPr="006F36B1" w:rsidRDefault="0082056F" w:rsidP="0082056F">
            <w:pPr>
              <w:rPr>
                <w:rFonts w:ascii="Calibri" w:hAnsi="Calibri" w:cs="Calibri"/>
                <w:sz w:val="22"/>
                <w:szCs w:val="22"/>
                <w:u w:val="single"/>
              </w:rPr>
            </w:pPr>
            <w:r w:rsidRPr="006F36B1">
              <w:rPr>
                <w:rFonts w:ascii="Calibri" w:hAnsi="Calibri" w:cs="Calibri"/>
                <w:sz w:val="22"/>
                <w:szCs w:val="22"/>
                <w:u w:val="single"/>
              </w:rPr>
              <w:t>Tegevusnäitajad</w:t>
            </w:r>
          </w:p>
          <w:p w14:paraId="28C3F301" w14:textId="2E6C6D78" w:rsidR="00321EAA" w:rsidRPr="006F36B1" w:rsidRDefault="00321EAA" w:rsidP="0040325A">
            <w:pPr>
              <w:pStyle w:val="ListParagraph"/>
              <w:numPr>
                <w:ilvl w:val="0"/>
                <w:numId w:val="10"/>
              </w:numPr>
              <w:rPr>
                <w:rFonts w:ascii="Calibri" w:hAnsi="Calibri" w:cs="Calibri"/>
                <w:sz w:val="22"/>
                <w:szCs w:val="22"/>
              </w:rPr>
            </w:pPr>
            <w:r w:rsidRPr="006F36B1">
              <w:rPr>
                <w:rFonts w:ascii="Calibri" w:hAnsi="Calibri" w:cs="Calibri"/>
                <w:sz w:val="22"/>
                <w:szCs w:val="22"/>
              </w:rPr>
              <w:t xml:space="preserve">Korraldab </w:t>
            </w:r>
            <w:proofErr w:type="spellStart"/>
            <w:r w:rsidRPr="006F36B1">
              <w:rPr>
                <w:rFonts w:ascii="Calibri" w:hAnsi="Calibri" w:cs="Calibri"/>
                <w:sz w:val="22"/>
                <w:szCs w:val="22"/>
              </w:rPr>
              <w:t>magnetresonanatstomograafia</w:t>
            </w:r>
            <w:proofErr w:type="spellEnd"/>
            <w:r w:rsidRPr="006F36B1">
              <w:rPr>
                <w:rFonts w:ascii="Calibri" w:hAnsi="Calibri" w:cs="Calibri"/>
                <w:sz w:val="22"/>
                <w:szCs w:val="22"/>
              </w:rPr>
              <w:t xml:space="preserve"> tehnoloogia alast tegevust, mis on seotud  patsiendi ohutuse ja pildikvaliteedi optimeerimisega. </w:t>
            </w:r>
          </w:p>
          <w:p w14:paraId="004E421D" w14:textId="6D2CED77" w:rsidR="00321EAA" w:rsidRPr="006F36B1" w:rsidRDefault="00321EAA" w:rsidP="0040325A">
            <w:pPr>
              <w:pStyle w:val="ListParagraph"/>
              <w:numPr>
                <w:ilvl w:val="0"/>
                <w:numId w:val="10"/>
              </w:numPr>
              <w:rPr>
                <w:rFonts w:ascii="Calibri" w:hAnsi="Calibri" w:cs="Calibri"/>
                <w:sz w:val="22"/>
                <w:szCs w:val="22"/>
              </w:rPr>
            </w:pPr>
            <w:r w:rsidRPr="006F36B1">
              <w:rPr>
                <w:rFonts w:ascii="Calibri" w:hAnsi="Calibri" w:cs="Calibri"/>
                <w:sz w:val="22"/>
                <w:szCs w:val="22"/>
              </w:rPr>
              <w:t>Koostab koostöös teiste erialade spetsialistidega (nt radioloogid, radioloogiatehnikud) uuringuprotseduuride tegevusjuhised ja seadmeprotokollid.</w:t>
            </w:r>
          </w:p>
          <w:p w14:paraId="554AF05B" w14:textId="55436323" w:rsidR="00321EAA" w:rsidRPr="006F36B1" w:rsidRDefault="00321EAA" w:rsidP="0040325A">
            <w:pPr>
              <w:pStyle w:val="ListParagraph"/>
              <w:numPr>
                <w:ilvl w:val="0"/>
                <w:numId w:val="10"/>
              </w:numPr>
              <w:rPr>
                <w:rFonts w:ascii="Calibri" w:hAnsi="Calibri" w:cs="Calibri"/>
                <w:sz w:val="22"/>
                <w:szCs w:val="22"/>
              </w:rPr>
            </w:pPr>
            <w:r w:rsidRPr="006F36B1">
              <w:rPr>
                <w:rFonts w:ascii="Calibri" w:hAnsi="Calibri" w:cs="Calibri"/>
                <w:sz w:val="22"/>
                <w:szCs w:val="22"/>
              </w:rPr>
              <w:t>Arendab ja rakendab magnetresonantstomograafia kvaliteedisüsteemi vastavalt rahvusvahelisele heale tavale.</w:t>
            </w:r>
          </w:p>
          <w:p w14:paraId="36F3B824" w14:textId="5BD10FEA" w:rsidR="00321EAA" w:rsidRPr="006F36B1" w:rsidRDefault="00321EAA" w:rsidP="0040325A">
            <w:pPr>
              <w:pStyle w:val="ListParagraph"/>
              <w:numPr>
                <w:ilvl w:val="0"/>
                <w:numId w:val="10"/>
              </w:numPr>
              <w:rPr>
                <w:rFonts w:ascii="Calibri" w:hAnsi="Calibri" w:cs="Calibri"/>
                <w:sz w:val="22"/>
                <w:szCs w:val="22"/>
              </w:rPr>
            </w:pPr>
            <w:r w:rsidRPr="006F36B1">
              <w:rPr>
                <w:rFonts w:ascii="Calibri" w:hAnsi="Calibri" w:cs="Calibri"/>
                <w:sz w:val="22"/>
                <w:szCs w:val="22"/>
              </w:rPr>
              <w:t>Korraldab ohutusnõuete täitmist sh meditsiinipersonali ja teiste töötajate koolitamist seadmete kasutamisel.</w:t>
            </w:r>
          </w:p>
          <w:p w14:paraId="3EEC0037" w14:textId="3DCD3214" w:rsidR="00321EAA" w:rsidRPr="006F36B1" w:rsidRDefault="00321EAA" w:rsidP="0040325A">
            <w:pPr>
              <w:pStyle w:val="ListParagraph"/>
              <w:numPr>
                <w:ilvl w:val="0"/>
                <w:numId w:val="10"/>
              </w:numPr>
              <w:rPr>
                <w:rFonts w:ascii="Calibri" w:hAnsi="Calibri" w:cs="Calibri"/>
                <w:sz w:val="22"/>
                <w:szCs w:val="22"/>
              </w:rPr>
            </w:pPr>
            <w:r w:rsidRPr="006F36B1">
              <w:rPr>
                <w:rFonts w:ascii="Calibri" w:hAnsi="Calibri" w:cs="Calibri"/>
                <w:sz w:val="22"/>
                <w:szCs w:val="22"/>
              </w:rPr>
              <w:t>Nõustab magnetresonantstomograafia seotud rajatiste, ruumide ja riist- või tarkvaraliste seadmete projekteerimist.</w:t>
            </w:r>
          </w:p>
          <w:p w14:paraId="7ED10E3A" w14:textId="021C5930" w:rsidR="00321EAA" w:rsidRPr="006F36B1" w:rsidRDefault="00321EAA" w:rsidP="0040325A">
            <w:pPr>
              <w:pStyle w:val="ListParagraph"/>
              <w:numPr>
                <w:ilvl w:val="0"/>
                <w:numId w:val="10"/>
              </w:numPr>
              <w:rPr>
                <w:rFonts w:ascii="Calibri" w:hAnsi="Calibri" w:cs="Calibri"/>
                <w:sz w:val="22"/>
                <w:szCs w:val="22"/>
              </w:rPr>
            </w:pPr>
            <w:r w:rsidRPr="006F36B1">
              <w:rPr>
                <w:rFonts w:ascii="Calibri" w:hAnsi="Calibri" w:cs="Calibri"/>
                <w:sz w:val="22"/>
                <w:szCs w:val="22"/>
              </w:rPr>
              <w:t xml:space="preserve">Teostab turu-uuringuid, koostab tehnilisi kirjeldusi, hindab pakkumusi ja tarnitud seadmete vastavust seatud nõuetele, osaleb  MRT ja  abiseadmete ning tarkvara hangetes tehnilise eksperdina. </w:t>
            </w:r>
          </w:p>
          <w:p w14:paraId="351BB584" w14:textId="30E46EF0" w:rsidR="00321EAA" w:rsidRPr="006F36B1" w:rsidRDefault="00321EAA" w:rsidP="0040325A">
            <w:pPr>
              <w:pStyle w:val="ListParagraph"/>
              <w:numPr>
                <w:ilvl w:val="0"/>
                <w:numId w:val="10"/>
              </w:numPr>
              <w:rPr>
                <w:rFonts w:ascii="Calibri" w:hAnsi="Calibri" w:cs="Calibri"/>
                <w:sz w:val="22"/>
                <w:szCs w:val="22"/>
              </w:rPr>
            </w:pPr>
            <w:r w:rsidRPr="006F36B1">
              <w:rPr>
                <w:rFonts w:ascii="Calibri" w:hAnsi="Calibri" w:cs="Calibri"/>
                <w:sz w:val="22"/>
                <w:szCs w:val="22"/>
              </w:rPr>
              <w:t>Seadistab ja optimeerib enne magnetresonantstomograafia seadmete kasutuselevõttu kliinilised protokollid ning seab kvantitatiivsed ja kvalitatiivsed baasväärtused muutuste tuvastamiseks.</w:t>
            </w:r>
          </w:p>
          <w:p w14:paraId="030F58E8" w14:textId="3E6C2776" w:rsidR="00321EAA" w:rsidRPr="006F36B1" w:rsidRDefault="00321EAA" w:rsidP="0040325A">
            <w:pPr>
              <w:pStyle w:val="ListParagraph"/>
              <w:numPr>
                <w:ilvl w:val="0"/>
                <w:numId w:val="10"/>
              </w:numPr>
              <w:rPr>
                <w:rFonts w:ascii="Calibri" w:hAnsi="Calibri" w:cs="Calibri"/>
                <w:sz w:val="22"/>
                <w:szCs w:val="22"/>
              </w:rPr>
            </w:pPr>
            <w:r w:rsidRPr="006F36B1">
              <w:rPr>
                <w:rFonts w:ascii="Calibri" w:hAnsi="Calibri" w:cs="Calibri"/>
                <w:sz w:val="22"/>
                <w:szCs w:val="22"/>
              </w:rPr>
              <w:t>Täidab uuringuprotseduuride kliinilise auditi tiimiliikme ülesandeid ja  viib läbi ekspertkonsultatsioone.</w:t>
            </w:r>
          </w:p>
          <w:p w14:paraId="38C64968" w14:textId="3A5F7A79" w:rsidR="00321EAA" w:rsidRPr="006F36B1" w:rsidRDefault="00321EAA" w:rsidP="0040325A">
            <w:pPr>
              <w:pStyle w:val="ListParagraph"/>
              <w:numPr>
                <w:ilvl w:val="0"/>
                <w:numId w:val="10"/>
              </w:numPr>
              <w:rPr>
                <w:rFonts w:ascii="Calibri" w:hAnsi="Calibri" w:cs="Calibri"/>
                <w:sz w:val="22"/>
                <w:szCs w:val="22"/>
                <w:u w:val="single"/>
              </w:rPr>
            </w:pPr>
            <w:r w:rsidRPr="006F36B1">
              <w:rPr>
                <w:rFonts w:ascii="Calibri" w:hAnsi="Calibri" w:cs="Calibri"/>
                <w:sz w:val="22"/>
                <w:szCs w:val="22"/>
              </w:rPr>
              <w:t>Korraldab magnetresonantstomograafia heakskiidu- ja toimimiskatsete metoodika väljatöötamist ja  katsete läbiviimist.</w:t>
            </w:r>
          </w:p>
        </w:tc>
      </w:tr>
      <w:tr w:rsidR="00321EAA" w:rsidRPr="006F36B1" w14:paraId="36384B7C" w14:textId="77777777" w:rsidTr="00E300EA">
        <w:tc>
          <w:tcPr>
            <w:tcW w:w="9356" w:type="dxa"/>
            <w:gridSpan w:val="3"/>
            <w:tcBorders>
              <w:top w:val="single" w:sz="4" w:space="0" w:color="000000"/>
              <w:left w:val="single" w:sz="4" w:space="0" w:color="000000"/>
              <w:bottom w:val="single" w:sz="4" w:space="0" w:color="000000"/>
              <w:right w:val="single" w:sz="4" w:space="0" w:color="000000"/>
            </w:tcBorders>
            <w:shd w:val="clear" w:color="auto" w:fill="auto"/>
          </w:tcPr>
          <w:p w14:paraId="579625E3" w14:textId="7CDB1324" w:rsidR="00321EAA" w:rsidRPr="006F36B1" w:rsidRDefault="00321EAA" w:rsidP="00321EAA">
            <w:pPr>
              <w:rPr>
                <w:rFonts w:ascii="Calibri" w:hAnsi="Calibri" w:cs="Calibri"/>
                <w:sz w:val="22"/>
                <w:szCs w:val="22"/>
              </w:rPr>
            </w:pPr>
            <w:r w:rsidRPr="006F36B1">
              <w:rPr>
                <w:rFonts w:ascii="Calibri" w:hAnsi="Calibri" w:cs="Calibri"/>
                <w:b/>
                <w:bCs/>
                <w:sz w:val="22"/>
                <w:szCs w:val="22"/>
              </w:rPr>
              <w:t xml:space="preserve">Meditsiiniseadmete insenertehnilised tööd  </w:t>
            </w:r>
          </w:p>
        </w:tc>
      </w:tr>
      <w:tr w:rsidR="002555E1" w:rsidRPr="006F36B1" w14:paraId="5DE84DB9" w14:textId="77777777" w:rsidTr="002555E1">
        <w:tc>
          <w:tcPr>
            <w:tcW w:w="7967" w:type="dxa"/>
            <w:tcBorders>
              <w:top w:val="single" w:sz="4" w:space="0" w:color="000000"/>
              <w:left w:val="single" w:sz="4" w:space="0" w:color="000000"/>
              <w:bottom w:val="single" w:sz="4" w:space="0" w:color="000000"/>
              <w:right w:val="single" w:sz="4" w:space="0" w:color="000000"/>
            </w:tcBorders>
            <w:shd w:val="clear" w:color="auto" w:fill="auto"/>
          </w:tcPr>
          <w:p w14:paraId="54E6B2A6" w14:textId="77777777" w:rsidR="002555E1" w:rsidRPr="006F36B1" w:rsidRDefault="002555E1" w:rsidP="00321EAA">
            <w:pPr>
              <w:rPr>
                <w:rFonts w:ascii="Calibri" w:hAnsi="Calibri" w:cs="Calibri"/>
                <w:b/>
                <w:bCs/>
                <w:sz w:val="22"/>
                <w:szCs w:val="22"/>
              </w:rPr>
            </w:pPr>
            <w:r w:rsidRPr="006F36B1">
              <w:rPr>
                <w:rFonts w:ascii="Calibri" w:hAnsi="Calibri" w:cs="Calibri"/>
                <w:b/>
                <w:bCs/>
                <w:sz w:val="22"/>
                <w:szCs w:val="22"/>
              </w:rPr>
              <w:t xml:space="preserve">B.3.8. Meditsiiniseadmete insenertehnilised tööd  EKR 8                                                                                                                                                     </w:t>
            </w:r>
          </w:p>
        </w:tc>
        <w:tc>
          <w:tcPr>
            <w:tcW w:w="1389" w:type="dxa"/>
            <w:gridSpan w:val="2"/>
            <w:tcBorders>
              <w:top w:val="single" w:sz="4" w:space="0" w:color="000000"/>
              <w:left w:val="single" w:sz="4" w:space="0" w:color="000000"/>
              <w:bottom w:val="single" w:sz="4" w:space="0" w:color="000000"/>
              <w:right w:val="single" w:sz="4" w:space="0" w:color="000000"/>
            </w:tcBorders>
            <w:shd w:val="clear" w:color="auto" w:fill="auto"/>
          </w:tcPr>
          <w:p w14:paraId="0E25DEFD" w14:textId="45555E71" w:rsidR="002555E1" w:rsidRPr="006F36B1" w:rsidRDefault="002555E1" w:rsidP="00321EAA">
            <w:pPr>
              <w:rPr>
                <w:rFonts w:ascii="Calibri" w:hAnsi="Calibri" w:cs="Calibri"/>
                <w:b/>
                <w:bCs/>
                <w:sz w:val="22"/>
                <w:szCs w:val="22"/>
              </w:rPr>
            </w:pPr>
            <w:r w:rsidRPr="006F36B1">
              <w:rPr>
                <w:rFonts w:ascii="Calibri" w:hAnsi="Calibri" w:cs="Calibri"/>
                <w:b/>
                <w:bCs/>
                <w:sz w:val="22"/>
                <w:szCs w:val="22"/>
              </w:rPr>
              <w:t>EKR tase 8</w:t>
            </w:r>
          </w:p>
        </w:tc>
      </w:tr>
      <w:tr w:rsidR="00321EAA" w:rsidRPr="006F36B1" w14:paraId="16182085" w14:textId="77777777" w:rsidTr="005802AB">
        <w:tc>
          <w:tcPr>
            <w:tcW w:w="9356" w:type="dxa"/>
            <w:gridSpan w:val="3"/>
            <w:tcBorders>
              <w:top w:val="single" w:sz="4" w:space="0" w:color="000000"/>
              <w:left w:val="single" w:sz="4" w:space="0" w:color="000000"/>
              <w:bottom w:val="single" w:sz="4" w:space="0" w:color="000000"/>
              <w:right w:val="single" w:sz="4" w:space="0" w:color="000000"/>
            </w:tcBorders>
            <w:shd w:val="clear" w:color="auto" w:fill="auto"/>
          </w:tcPr>
          <w:p w14:paraId="5FF2C9C3" w14:textId="77777777" w:rsidR="0082056F" w:rsidRPr="006F36B1" w:rsidRDefault="0082056F" w:rsidP="0082056F">
            <w:pPr>
              <w:rPr>
                <w:rFonts w:ascii="Calibri" w:hAnsi="Calibri" w:cs="Calibri"/>
                <w:sz w:val="22"/>
                <w:szCs w:val="22"/>
                <w:u w:val="single"/>
              </w:rPr>
            </w:pPr>
            <w:r w:rsidRPr="006F36B1">
              <w:rPr>
                <w:rFonts w:ascii="Calibri" w:hAnsi="Calibri" w:cs="Calibri"/>
                <w:sz w:val="22"/>
                <w:szCs w:val="22"/>
                <w:u w:val="single"/>
              </w:rPr>
              <w:t>Tegevusnäitajad</w:t>
            </w:r>
          </w:p>
          <w:p w14:paraId="749323D2" w14:textId="73BFF828" w:rsidR="00321EAA" w:rsidRPr="006F36B1" w:rsidRDefault="00321EAA" w:rsidP="00321EAA">
            <w:pPr>
              <w:rPr>
                <w:rFonts w:ascii="Calibri" w:eastAsia="Calibri" w:hAnsi="Calibri" w:cs="Calibri"/>
                <w:sz w:val="22"/>
                <w:szCs w:val="22"/>
              </w:rPr>
            </w:pPr>
            <w:r w:rsidRPr="006F36B1">
              <w:rPr>
                <w:rFonts w:ascii="Calibri" w:eastAsia="Calibri" w:hAnsi="Calibri" w:cs="Calibri"/>
                <w:sz w:val="22"/>
                <w:szCs w:val="22"/>
              </w:rPr>
              <w:t xml:space="preserve">1. Kavandab tehnilisi lahendusi ja rakendusi, et täita praktilisi </w:t>
            </w:r>
            <w:r w:rsidR="00BA6AC9" w:rsidRPr="006F36B1">
              <w:rPr>
                <w:rFonts w:ascii="Calibri" w:eastAsia="Calibri" w:hAnsi="Calibri" w:cs="Calibri"/>
                <w:sz w:val="22"/>
                <w:szCs w:val="22"/>
              </w:rPr>
              <w:t>ülesandeid</w:t>
            </w:r>
            <w:r w:rsidRPr="006F36B1">
              <w:rPr>
                <w:rFonts w:ascii="Calibri" w:eastAsia="Calibri" w:hAnsi="Calibri" w:cs="Calibri"/>
                <w:sz w:val="22"/>
                <w:szCs w:val="22"/>
              </w:rPr>
              <w:t xml:space="preserve"> ja lahendada probleeme  oma valdkonna meditsiiniseadmete insenertehnilistel töödel</w:t>
            </w:r>
            <w:r w:rsidR="00F2409E" w:rsidRPr="006F36B1">
              <w:rPr>
                <w:rFonts w:ascii="Calibri" w:eastAsia="Calibri" w:hAnsi="Calibri" w:cs="Calibri"/>
                <w:sz w:val="22"/>
                <w:szCs w:val="22"/>
              </w:rPr>
              <w:t>.</w:t>
            </w:r>
            <w:r w:rsidRPr="006F36B1">
              <w:rPr>
                <w:rFonts w:ascii="Calibri" w:eastAsia="Calibri" w:hAnsi="Calibri" w:cs="Calibri"/>
                <w:sz w:val="22"/>
                <w:szCs w:val="22"/>
              </w:rPr>
              <w:t xml:space="preserve"> </w:t>
            </w:r>
          </w:p>
          <w:p w14:paraId="32C3A184" w14:textId="6769B279" w:rsidR="00321EAA" w:rsidRPr="006F36B1" w:rsidRDefault="00321EAA" w:rsidP="00321EAA">
            <w:pPr>
              <w:rPr>
                <w:rFonts w:ascii="Calibri" w:eastAsia="Calibri" w:hAnsi="Calibri" w:cs="Calibri"/>
                <w:sz w:val="22"/>
                <w:szCs w:val="22"/>
              </w:rPr>
            </w:pPr>
            <w:r w:rsidRPr="006F36B1">
              <w:rPr>
                <w:rFonts w:ascii="Calibri" w:eastAsia="Calibri" w:hAnsi="Calibri" w:cs="Calibri"/>
                <w:sz w:val="22"/>
                <w:szCs w:val="22"/>
              </w:rPr>
              <w:t>2. Juhib meditsiiniseadmete nõuetekohase käidu korraldust oma valdkonna piires (vt B.3.9-B.3.</w:t>
            </w:r>
            <w:r w:rsidR="00F2409E" w:rsidRPr="006F36B1">
              <w:rPr>
                <w:rFonts w:ascii="Calibri" w:eastAsia="Calibri" w:hAnsi="Calibri" w:cs="Calibri"/>
                <w:sz w:val="22"/>
                <w:szCs w:val="22"/>
              </w:rPr>
              <w:t>2</w:t>
            </w:r>
            <w:r w:rsidRPr="006F36B1">
              <w:rPr>
                <w:rFonts w:ascii="Calibri" w:eastAsia="Calibri" w:hAnsi="Calibri" w:cs="Calibri"/>
                <w:sz w:val="22"/>
                <w:szCs w:val="22"/>
              </w:rPr>
              <w:t>2).</w:t>
            </w:r>
          </w:p>
        </w:tc>
      </w:tr>
    </w:tbl>
    <w:p w14:paraId="55F917D6" w14:textId="77777777" w:rsidR="005802AB" w:rsidRPr="006F36B1" w:rsidRDefault="005802AB" w:rsidP="005802AB">
      <w:pPr>
        <w:rPr>
          <w:rFonts w:ascii="Calibri" w:hAnsi="Calibri" w:cs="Calibri"/>
        </w:rPr>
      </w:pPr>
    </w:p>
    <w:p w14:paraId="50143F16" w14:textId="2E36957D" w:rsidR="005802AB" w:rsidRPr="006F36B1" w:rsidRDefault="005802AB" w:rsidP="005802AB">
      <w:pPr>
        <w:ind w:left="142"/>
        <w:jc w:val="both"/>
        <w:rPr>
          <w:rFonts w:ascii="Calibri" w:hAnsi="Calibri" w:cs="Calibri"/>
          <w:sz w:val="22"/>
          <w:szCs w:val="22"/>
        </w:rPr>
      </w:pPr>
      <w:r w:rsidRPr="006F36B1">
        <w:rPr>
          <w:rFonts w:ascii="Calibri" w:hAnsi="Calibri" w:cs="Calibri"/>
          <w:b/>
          <w:color w:val="0070C0"/>
        </w:rPr>
        <w:t xml:space="preserve">VALITAVAD KOMPETENTSID </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967"/>
        <w:gridCol w:w="1389"/>
      </w:tblGrid>
      <w:tr w:rsidR="005802AB" w:rsidRPr="006F36B1" w14:paraId="1CB6B03C" w14:textId="77777777" w:rsidTr="00BA6AC9">
        <w:tc>
          <w:tcPr>
            <w:tcW w:w="7967" w:type="dxa"/>
          </w:tcPr>
          <w:p w14:paraId="33C520BC" w14:textId="402BB64D" w:rsidR="005802AB" w:rsidRPr="006F36B1" w:rsidRDefault="0043089B" w:rsidP="005854A6">
            <w:pPr>
              <w:rPr>
                <w:rFonts w:ascii="Calibri" w:hAnsi="Calibri" w:cs="Calibri"/>
                <w:b/>
                <w:bCs/>
                <w:sz w:val="22"/>
                <w:szCs w:val="22"/>
              </w:rPr>
            </w:pPr>
            <w:r w:rsidRPr="006F36B1">
              <w:rPr>
                <w:rFonts w:ascii="Calibri" w:hAnsi="Calibri" w:cs="Calibri"/>
                <w:b/>
                <w:bCs/>
                <w:sz w:val="22"/>
                <w:szCs w:val="22"/>
              </w:rPr>
              <w:t>B</w:t>
            </w:r>
            <w:r w:rsidR="005854A6" w:rsidRPr="006F36B1">
              <w:rPr>
                <w:rFonts w:ascii="Calibri" w:hAnsi="Calibri" w:cs="Calibri"/>
                <w:b/>
                <w:bCs/>
                <w:sz w:val="22"/>
                <w:szCs w:val="22"/>
              </w:rPr>
              <w:t>.</w:t>
            </w:r>
            <w:r w:rsidRPr="006F36B1">
              <w:rPr>
                <w:rFonts w:ascii="Calibri" w:hAnsi="Calibri" w:cs="Calibri"/>
                <w:b/>
                <w:bCs/>
                <w:sz w:val="22"/>
                <w:szCs w:val="22"/>
              </w:rPr>
              <w:t>3</w:t>
            </w:r>
            <w:r w:rsidR="005854A6" w:rsidRPr="006F36B1">
              <w:rPr>
                <w:rFonts w:ascii="Calibri" w:hAnsi="Calibri" w:cs="Calibri"/>
                <w:b/>
                <w:bCs/>
                <w:sz w:val="22"/>
                <w:szCs w:val="22"/>
              </w:rPr>
              <w:t xml:space="preserve">.9. Meditsiinilaboriseadmete insenertehnilised tööd </w:t>
            </w:r>
          </w:p>
        </w:tc>
        <w:tc>
          <w:tcPr>
            <w:tcW w:w="1389" w:type="dxa"/>
          </w:tcPr>
          <w:p w14:paraId="2C859BCC" w14:textId="5056FF17" w:rsidR="005802AB" w:rsidRPr="006F36B1" w:rsidRDefault="005802AB" w:rsidP="009C28D5">
            <w:pPr>
              <w:rPr>
                <w:rFonts w:ascii="Calibri" w:hAnsi="Calibri" w:cs="Calibri"/>
                <w:b/>
                <w:sz w:val="22"/>
                <w:szCs w:val="22"/>
              </w:rPr>
            </w:pPr>
            <w:r w:rsidRPr="006F36B1">
              <w:rPr>
                <w:rFonts w:ascii="Calibri" w:hAnsi="Calibri" w:cs="Calibri"/>
                <w:b/>
                <w:sz w:val="22"/>
                <w:szCs w:val="22"/>
              </w:rPr>
              <w:t xml:space="preserve">EKR tase </w:t>
            </w:r>
            <w:r w:rsidR="005854A6" w:rsidRPr="006F36B1">
              <w:rPr>
                <w:rFonts w:ascii="Calibri" w:hAnsi="Calibri" w:cs="Calibri"/>
                <w:b/>
                <w:sz w:val="22"/>
                <w:szCs w:val="22"/>
              </w:rPr>
              <w:t>8</w:t>
            </w:r>
          </w:p>
        </w:tc>
      </w:tr>
      <w:tr w:rsidR="005802AB" w:rsidRPr="006F36B1" w14:paraId="76DC1C58" w14:textId="77777777" w:rsidTr="009C28D5">
        <w:tc>
          <w:tcPr>
            <w:tcW w:w="9356" w:type="dxa"/>
            <w:gridSpan w:val="2"/>
          </w:tcPr>
          <w:p w14:paraId="551E33A8" w14:textId="77777777" w:rsidR="005854A6" w:rsidRPr="006F36B1" w:rsidRDefault="005854A6" w:rsidP="005854A6">
            <w:pPr>
              <w:pStyle w:val="ListParagraph"/>
              <w:ind w:left="0"/>
              <w:rPr>
                <w:rFonts w:ascii="Calibri" w:hAnsi="Calibri" w:cs="Calibri"/>
                <w:sz w:val="22"/>
                <w:szCs w:val="22"/>
                <w:u w:val="single"/>
              </w:rPr>
            </w:pPr>
            <w:r w:rsidRPr="006F36B1">
              <w:rPr>
                <w:rFonts w:ascii="Calibri" w:hAnsi="Calibri" w:cs="Calibri"/>
                <w:sz w:val="22"/>
                <w:szCs w:val="22"/>
                <w:u w:val="single"/>
              </w:rPr>
              <w:t>Tegevusnäitajad</w:t>
            </w:r>
          </w:p>
          <w:p w14:paraId="644E5D04" w14:textId="23D9214E" w:rsidR="0040325A" w:rsidRPr="006F36B1" w:rsidRDefault="0040325A" w:rsidP="0040325A">
            <w:pPr>
              <w:pStyle w:val="ListParagraph"/>
              <w:numPr>
                <w:ilvl w:val="0"/>
                <w:numId w:val="14"/>
              </w:numPr>
              <w:rPr>
                <w:rFonts w:ascii="Calibri" w:eastAsia="Calibri" w:hAnsi="Calibri" w:cs="Calibri"/>
                <w:sz w:val="22"/>
                <w:szCs w:val="22"/>
              </w:rPr>
            </w:pPr>
            <w:r w:rsidRPr="006F36B1">
              <w:rPr>
                <w:rFonts w:ascii="Calibri" w:hAnsi="Calibri" w:cs="Calibri"/>
                <w:sz w:val="22"/>
                <w:szCs w:val="22"/>
              </w:rPr>
              <w:t>Juhib seadmete nõuetekohase käidu korraldust ja arendust vastutades seadmepargi  tehnilise korrasoleku, ohutu toimimise ning ajakohasuse eest.</w:t>
            </w:r>
          </w:p>
          <w:p w14:paraId="2D535FCF" w14:textId="7C43D3F6" w:rsidR="0040325A" w:rsidRPr="006F36B1" w:rsidRDefault="0040325A" w:rsidP="0040325A">
            <w:pPr>
              <w:pStyle w:val="ListParagraph"/>
              <w:numPr>
                <w:ilvl w:val="0"/>
                <w:numId w:val="14"/>
              </w:numPr>
              <w:rPr>
                <w:rFonts w:ascii="Calibri" w:hAnsi="Calibri" w:cs="Calibri"/>
                <w:sz w:val="22"/>
                <w:szCs w:val="22"/>
              </w:rPr>
            </w:pPr>
            <w:r w:rsidRPr="006F36B1">
              <w:rPr>
                <w:rFonts w:ascii="Calibri" w:hAnsi="Calibri" w:cs="Calibri"/>
                <w:sz w:val="22"/>
                <w:szCs w:val="22"/>
              </w:rPr>
              <w:t xml:space="preserve">Analüüsib seadmetega seotud ohujuhtumeid, hindab kaasnevaid riske, võtab kasutusele vajalikud meetmed.  </w:t>
            </w:r>
          </w:p>
          <w:p w14:paraId="728F5D9D" w14:textId="1583C1AE" w:rsidR="0040325A" w:rsidRPr="006F36B1" w:rsidRDefault="0040325A" w:rsidP="0040325A">
            <w:pPr>
              <w:pStyle w:val="ListParagraph"/>
              <w:numPr>
                <w:ilvl w:val="0"/>
                <w:numId w:val="14"/>
              </w:numPr>
              <w:rPr>
                <w:rFonts w:ascii="Calibri" w:hAnsi="Calibri" w:cs="Calibri"/>
                <w:sz w:val="22"/>
                <w:szCs w:val="22"/>
              </w:rPr>
            </w:pPr>
            <w:r w:rsidRPr="006F36B1">
              <w:rPr>
                <w:rFonts w:ascii="Calibri" w:hAnsi="Calibri" w:cs="Calibri"/>
                <w:sz w:val="22"/>
                <w:szCs w:val="22"/>
              </w:rPr>
              <w:t xml:space="preserve">Korraldab ostu- või müügiprotsesse, hinnates ja arvestades kasutaja vajadusi ja soovitades uusi tehnoloogiaid. </w:t>
            </w:r>
          </w:p>
          <w:p w14:paraId="010752F0" w14:textId="59125B07" w:rsidR="0040325A" w:rsidRPr="006F36B1" w:rsidRDefault="0040325A" w:rsidP="0040325A">
            <w:pPr>
              <w:pStyle w:val="ListParagraph"/>
              <w:numPr>
                <w:ilvl w:val="0"/>
                <w:numId w:val="14"/>
              </w:numPr>
              <w:rPr>
                <w:rFonts w:ascii="Calibri" w:hAnsi="Calibri" w:cs="Calibri"/>
                <w:sz w:val="22"/>
                <w:szCs w:val="22"/>
              </w:rPr>
            </w:pPr>
            <w:r w:rsidRPr="006F36B1">
              <w:rPr>
                <w:rFonts w:ascii="Calibri" w:hAnsi="Calibri" w:cs="Calibri"/>
                <w:sz w:val="22"/>
                <w:szCs w:val="22"/>
              </w:rPr>
              <w:t>Annab sisendi seadmete paigaldamiseks vajaliku taristu ettevalmistamiseks.</w:t>
            </w:r>
          </w:p>
          <w:p w14:paraId="02C26652" w14:textId="2A7EED8E" w:rsidR="005802AB" w:rsidRPr="006F36B1" w:rsidRDefault="0040325A" w:rsidP="0040325A">
            <w:pPr>
              <w:pStyle w:val="ListParagraph"/>
              <w:numPr>
                <w:ilvl w:val="0"/>
                <w:numId w:val="14"/>
              </w:numPr>
              <w:rPr>
                <w:rFonts w:ascii="Calibri" w:hAnsi="Calibri" w:cs="Calibri"/>
              </w:rPr>
            </w:pPr>
            <w:r w:rsidRPr="006F36B1">
              <w:rPr>
                <w:rFonts w:ascii="Calibri" w:hAnsi="Calibri" w:cs="Calibri"/>
                <w:sz w:val="22"/>
                <w:szCs w:val="22"/>
              </w:rPr>
              <w:t xml:space="preserve">Vastutab seadmete paigaldamise ja </w:t>
            </w:r>
            <w:proofErr w:type="spellStart"/>
            <w:r w:rsidRPr="006F36B1">
              <w:rPr>
                <w:rFonts w:ascii="Calibri" w:hAnsi="Calibri" w:cs="Calibri"/>
                <w:sz w:val="22"/>
                <w:szCs w:val="22"/>
              </w:rPr>
              <w:t>liidestuse</w:t>
            </w:r>
            <w:proofErr w:type="spellEnd"/>
            <w:r w:rsidRPr="006F36B1">
              <w:rPr>
                <w:rFonts w:ascii="Calibri" w:hAnsi="Calibri" w:cs="Calibri"/>
                <w:sz w:val="22"/>
                <w:szCs w:val="22"/>
              </w:rPr>
              <w:t xml:space="preserve"> eest või hindab seadmete ja paigaldiste vastavust asjakohastele nõuetele.</w:t>
            </w:r>
          </w:p>
        </w:tc>
      </w:tr>
      <w:tr w:rsidR="00BA6AC9" w:rsidRPr="006F36B1" w14:paraId="3F692ED5" w14:textId="77777777" w:rsidTr="00BA6AC9">
        <w:tc>
          <w:tcPr>
            <w:tcW w:w="7967" w:type="dxa"/>
          </w:tcPr>
          <w:p w14:paraId="4877BA33" w14:textId="77777777" w:rsidR="00BA6AC9" w:rsidRPr="00AF6325" w:rsidRDefault="00BA6AC9" w:rsidP="0040325A">
            <w:pPr>
              <w:rPr>
                <w:rFonts w:ascii="Calibri" w:hAnsi="Calibri" w:cs="Calibri"/>
                <w:b/>
                <w:bCs/>
                <w:color w:val="000000"/>
                <w:sz w:val="22"/>
                <w:szCs w:val="22"/>
                <w:lang w:eastAsia="et-EE"/>
              </w:rPr>
            </w:pPr>
            <w:r w:rsidRPr="00AF6325">
              <w:rPr>
                <w:rFonts w:ascii="Calibri" w:hAnsi="Calibri" w:cs="Calibri"/>
                <w:b/>
                <w:bCs/>
                <w:color w:val="000000"/>
                <w:sz w:val="22"/>
                <w:szCs w:val="22"/>
                <w:lang w:eastAsia="et-EE"/>
              </w:rPr>
              <w:t xml:space="preserve">B.3.10. Anesteesia- ja intensiivraviseadmete insenertehnilised tööd </w:t>
            </w:r>
          </w:p>
        </w:tc>
        <w:tc>
          <w:tcPr>
            <w:tcW w:w="1389" w:type="dxa"/>
          </w:tcPr>
          <w:p w14:paraId="5F118D5E" w14:textId="5C42551E" w:rsidR="00BA6AC9" w:rsidRPr="006F36B1" w:rsidRDefault="00BA6AC9" w:rsidP="0040325A">
            <w:pPr>
              <w:rPr>
                <w:rFonts w:ascii="Calibri" w:hAnsi="Calibri" w:cs="Calibri"/>
                <w:b/>
                <w:bCs/>
                <w:color w:val="000000"/>
                <w:lang w:eastAsia="et-EE"/>
              </w:rPr>
            </w:pPr>
            <w:r w:rsidRPr="006F36B1">
              <w:rPr>
                <w:rFonts w:ascii="Calibri" w:hAnsi="Calibri" w:cs="Calibri"/>
                <w:b/>
                <w:bCs/>
                <w:color w:val="000000"/>
                <w:lang w:eastAsia="et-EE"/>
              </w:rPr>
              <w:t>EKR tase 8</w:t>
            </w:r>
          </w:p>
        </w:tc>
      </w:tr>
      <w:tr w:rsidR="005854A6" w:rsidRPr="006F36B1" w14:paraId="2C7CC825" w14:textId="77777777" w:rsidTr="009C28D5">
        <w:tc>
          <w:tcPr>
            <w:tcW w:w="9356" w:type="dxa"/>
            <w:gridSpan w:val="2"/>
          </w:tcPr>
          <w:p w14:paraId="6CDDE34F" w14:textId="77777777" w:rsidR="0040325A" w:rsidRPr="006F36B1" w:rsidRDefault="0040325A" w:rsidP="0040325A">
            <w:pPr>
              <w:pStyle w:val="ListParagraph"/>
              <w:ind w:left="0"/>
              <w:rPr>
                <w:rFonts w:ascii="Calibri" w:hAnsi="Calibri" w:cs="Calibri"/>
                <w:sz w:val="22"/>
                <w:szCs w:val="22"/>
                <w:u w:val="single"/>
              </w:rPr>
            </w:pPr>
            <w:r w:rsidRPr="006F36B1">
              <w:rPr>
                <w:rFonts w:ascii="Calibri" w:hAnsi="Calibri" w:cs="Calibri"/>
                <w:sz w:val="22"/>
                <w:szCs w:val="22"/>
                <w:u w:val="single"/>
              </w:rPr>
              <w:lastRenderedPageBreak/>
              <w:t>Tegevusnäitajad</w:t>
            </w:r>
          </w:p>
          <w:p w14:paraId="176646F0" w14:textId="77777777" w:rsidR="0040325A" w:rsidRPr="006F36B1" w:rsidRDefault="0040325A" w:rsidP="0040325A">
            <w:pPr>
              <w:pStyle w:val="ListParagraph"/>
              <w:numPr>
                <w:ilvl w:val="0"/>
                <w:numId w:val="15"/>
              </w:numPr>
              <w:rPr>
                <w:rFonts w:ascii="Calibri" w:eastAsia="Calibri" w:hAnsi="Calibri" w:cs="Calibri"/>
                <w:sz w:val="22"/>
                <w:szCs w:val="22"/>
              </w:rPr>
            </w:pPr>
            <w:r w:rsidRPr="006F36B1">
              <w:rPr>
                <w:rFonts w:ascii="Calibri" w:hAnsi="Calibri" w:cs="Calibri"/>
                <w:sz w:val="22"/>
                <w:szCs w:val="22"/>
              </w:rPr>
              <w:t>Juhib seadmete nõuetekohase käidu korraldust ja arendust vastutades seadmepargi  tehnilise korrasoleku, ohutu toimimise ning ajakohasuse eest.</w:t>
            </w:r>
          </w:p>
          <w:p w14:paraId="49BC2BB2" w14:textId="77777777" w:rsidR="0040325A" w:rsidRPr="006F36B1" w:rsidRDefault="0040325A" w:rsidP="0040325A">
            <w:pPr>
              <w:pStyle w:val="ListParagraph"/>
              <w:numPr>
                <w:ilvl w:val="0"/>
                <w:numId w:val="15"/>
              </w:numPr>
              <w:rPr>
                <w:rFonts w:ascii="Calibri" w:hAnsi="Calibri" w:cs="Calibri"/>
                <w:sz w:val="22"/>
                <w:szCs w:val="22"/>
              </w:rPr>
            </w:pPr>
            <w:r w:rsidRPr="006F36B1">
              <w:rPr>
                <w:rFonts w:ascii="Calibri" w:hAnsi="Calibri" w:cs="Calibri"/>
                <w:sz w:val="22"/>
                <w:szCs w:val="22"/>
              </w:rPr>
              <w:t xml:space="preserve">Analüüsib seadmetega seotud ohujuhtumeid, hindab kaasnevaid riske, võtab kasutusele vajalikud meetmed.  </w:t>
            </w:r>
          </w:p>
          <w:p w14:paraId="52E52294" w14:textId="77777777" w:rsidR="0040325A" w:rsidRPr="006F36B1" w:rsidRDefault="0040325A" w:rsidP="0040325A">
            <w:pPr>
              <w:pStyle w:val="ListParagraph"/>
              <w:numPr>
                <w:ilvl w:val="0"/>
                <w:numId w:val="15"/>
              </w:numPr>
              <w:rPr>
                <w:rFonts w:ascii="Calibri" w:hAnsi="Calibri" w:cs="Calibri"/>
                <w:sz w:val="22"/>
                <w:szCs w:val="22"/>
              </w:rPr>
            </w:pPr>
            <w:r w:rsidRPr="006F36B1">
              <w:rPr>
                <w:rFonts w:ascii="Calibri" w:hAnsi="Calibri" w:cs="Calibri"/>
                <w:sz w:val="22"/>
                <w:szCs w:val="22"/>
              </w:rPr>
              <w:t xml:space="preserve">Korraldab ostu- või müügiprotsesse, hinnates ja arvestades kasutaja vajadusi ja soovitades uusi tehnoloogiaid. </w:t>
            </w:r>
          </w:p>
          <w:p w14:paraId="3B6C7C94" w14:textId="77777777" w:rsidR="0040325A" w:rsidRPr="006F36B1" w:rsidRDefault="0040325A" w:rsidP="0040325A">
            <w:pPr>
              <w:pStyle w:val="ListParagraph"/>
              <w:numPr>
                <w:ilvl w:val="0"/>
                <w:numId w:val="15"/>
              </w:numPr>
              <w:rPr>
                <w:rFonts w:ascii="Calibri" w:hAnsi="Calibri" w:cs="Calibri"/>
                <w:sz w:val="22"/>
                <w:szCs w:val="22"/>
              </w:rPr>
            </w:pPr>
            <w:r w:rsidRPr="006F36B1">
              <w:rPr>
                <w:rFonts w:ascii="Calibri" w:hAnsi="Calibri" w:cs="Calibri"/>
                <w:sz w:val="22"/>
                <w:szCs w:val="22"/>
              </w:rPr>
              <w:t>Annab sisendi seadmete paigaldamiseks vajaliku taristu ettevalmistamiseks.</w:t>
            </w:r>
          </w:p>
          <w:p w14:paraId="36711D46" w14:textId="18F08C8B" w:rsidR="005854A6" w:rsidRPr="006F36B1" w:rsidRDefault="00EA4199" w:rsidP="00EA4199">
            <w:pPr>
              <w:pStyle w:val="ListParagraph"/>
              <w:numPr>
                <w:ilvl w:val="0"/>
                <w:numId w:val="15"/>
              </w:numPr>
              <w:rPr>
                <w:rFonts w:ascii="Calibri" w:hAnsi="Calibri" w:cs="Calibri"/>
                <w:color w:val="000000"/>
                <w:lang w:eastAsia="et-EE"/>
              </w:rPr>
            </w:pPr>
            <w:r w:rsidRPr="006F36B1">
              <w:rPr>
                <w:rFonts w:ascii="Calibri" w:hAnsi="Calibri" w:cs="Calibri"/>
                <w:sz w:val="22"/>
                <w:szCs w:val="22"/>
              </w:rPr>
              <w:t>V</w:t>
            </w:r>
            <w:r w:rsidR="0040325A" w:rsidRPr="006F36B1">
              <w:rPr>
                <w:rFonts w:ascii="Calibri" w:hAnsi="Calibri" w:cs="Calibri"/>
                <w:sz w:val="22"/>
                <w:szCs w:val="22"/>
              </w:rPr>
              <w:t xml:space="preserve">astutab seadmete paigaldamise ja </w:t>
            </w:r>
            <w:proofErr w:type="spellStart"/>
            <w:r w:rsidR="0040325A" w:rsidRPr="006F36B1">
              <w:rPr>
                <w:rFonts w:ascii="Calibri" w:hAnsi="Calibri" w:cs="Calibri"/>
                <w:sz w:val="22"/>
                <w:szCs w:val="22"/>
              </w:rPr>
              <w:t>liidestuse</w:t>
            </w:r>
            <w:proofErr w:type="spellEnd"/>
            <w:r w:rsidR="0040325A" w:rsidRPr="006F36B1">
              <w:rPr>
                <w:rFonts w:ascii="Calibri" w:hAnsi="Calibri" w:cs="Calibri"/>
                <w:sz w:val="22"/>
                <w:szCs w:val="22"/>
              </w:rPr>
              <w:t xml:space="preserve"> eest või hindab seadmete ja paigaldiste vastavust asjakohastele nõuetele.</w:t>
            </w:r>
          </w:p>
        </w:tc>
      </w:tr>
      <w:tr w:rsidR="00BA6AC9" w:rsidRPr="006F36B1" w14:paraId="36292500" w14:textId="77777777" w:rsidTr="00BA6AC9">
        <w:tc>
          <w:tcPr>
            <w:tcW w:w="7967" w:type="dxa"/>
          </w:tcPr>
          <w:p w14:paraId="5D12337E" w14:textId="77777777" w:rsidR="00BA6AC9" w:rsidRPr="00AF6325" w:rsidRDefault="00BA6AC9" w:rsidP="00EA4199">
            <w:pPr>
              <w:rPr>
                <w:rFonts w:ascii="Calibri" w:hAnsi="Calibri" w:cs="Calibri"/>
                <w:b/>
                <w:bCs/>
                <w:color w:val="000000"/>
                <w:sz w:val="22"/>
                <w:szCs w:val="22"/>
                <w:lang w:eastAsia="et-EE"/>
              </w:rPr>
            </w:pPr>
            <w:r w:rsidRPr="00AF6325">
              <w:rPr>
                <w:rFonts w:ascii="Calibri" w:hAnsi="Calibri" w:cs="Calibri"/>
                <w:b/>
                <w:bCs/>
                <w:color w:val="000000"/>
                <w:sz w:val="22"/>
                <w:szCs w:val="22"/>
                <w:lang w:eastAsia="et-EE"/>
              </w:rPr>
              <w:t>B.3.11. Kirurgia- ja endoskoopiaseadmete insenertehnilised  tööd</w:t>
            </w:r>
          </w:p>
        </w:tc>
        <w:tc>
          <w:tcPr>
            <w:tcW w:w="1389" w:type="dxa"/>
          </w:tcPr>
          <w:p w14:paraId="73EF15ED" w14:textId="4795ED65" w:rsidR="00BA6AC9" w:rsidRPr="006F36B1" w:rsidRDefault="00BA6AC9" w:rsidP="00EA4199">
            <w:pPr>
              <w:rPr>
                <w:rFonts w:ascii="Calibri" w:hAnsi="Calibri" w:cs="Calibri"/>
                <w:b/>
                <w:bCs/>
                <w:color w:val="000000"/>
                <w:lang w:eastAsia="et-EE"/>
              </w:rPr>
            </w:pPr>
            <w:r w:rsidRPr="006F36B1">
              <w:rPr>
                <w:rFonts w:ascii="Calibri" w:hAnsi="Calibri" w:cs="Calibri"/>
                <w:b/>
                <w:bCs/>
                <w:color w:val="000000"/>
                <w:lang w:eastAsia="et-EE"/>
              </w:rPr>
              <w:t>EKR tase 8</w:t>
            </w:r>
          </w:p>
        </w:tc>
      </w:tr>
      <w:tr w:rsidR="00EA4199" w:rsidRPr="006F36B1" w14:paraId="6108205B" w14:textId="77777777" w:rsidTr="009C28D5">
        <w:tc>
          <w:tcPr>
            <w:tcW w:w="9356" w:type="dxa"/>
            <w:gridSpan w:val="2"/>
          </w:tcPr>
          <w:p w14:paraId="2B9A4269" w14:textId="77777777" w:rsidR="00EA4199" w:rsidRPr="006F36B1" w:rsidRDefault="00EA4199" w:rsidP="00EA4199">
            <w:pPr>
              <w:pStyle w:val="ListParagraph"/>
              <w:ind w:left="0"/>
              <w:rPr>
                <w:rFonts w:ascii="Calibri" w:hAnsi="Calibri" w:cs="Calibri"/>
                <w:sz w:val="22"/>
                <w:szCs w:val="22"/>
                <w:u w:val="single"/>
              </w:rPr>
            </w:pPr>
            <w:r w:rsidRPr="006F36B1">
              <w:rPr>
                <w:rFonts w:ascii="Calibri" w:hAnsi="Calibri" w:cs="Calibri"/>
                <w:sz w:val="22"/>
                <w:szCs w:val="22"/>
                <w:u w:val="single"/>
              </w:rPr>
              <w:t>Tegevusnäitajad</w:t>
            </w:r>
          </w:p>
          <w:p w14:paraId="57F292FB" w14:textId="77777777" w:rsidR="00EA4199" w:rsidRPr="006F36B1" w:rsidRDefault="00EA4199" w:rsidP="00F35370">
            <w:pPr>
              <w:pStyle w:val="ListParagraph"/>
              <w:numPr>
                <w:ilvl w:val="0"/>
                <w:numId w:val="17"/>
              </w:numPr>
              <w:rPr>
                <w:rFonts w:ascii="Calibri" w:eastAsia="Calibri" w:hAnsi="Calibri" w:cs="Calibri"/>
                <w:sz w:val="22"/>
                <w:szCs w:val="22"/>
              </w:rPr>
            </w:pPr>
            <w:r w:rsidRPr="006F36B1">
              <w:rPr>
                <w:rFonts w:ascii="Calibri" w:hAnsi="Calibri" w:cs="Calibri"/>
                <w:sz w:val="22"/>
                <w:szCs w:val="22"/>
              </w:rPr>
              <w:t>Juhib seadmete nõuetekohase käidu korraldust ja arendust vastutades seadmepargi  tehnilise korrasoleku, ohutu toimimise ning ajakohasuse eest.</w:t>
            </w:r>
          </w:p>
          <w:p w14:paraId="0FFD830D" w14:textId="77777777" w:rsidR="00EA4199" w:rsidRPr="006F36B1" w:rsidRDefault="00EA4199" w:rsidP="00F35370">
            <w:pPr>
              <w:pStyle w:val="ListParagraph"/>
              <w:numPr>
                <w:ilvl w:val="0"/>
                <w:numId w:val="17"/>
              </w:numPr>
              <w:rPr>
                <w:rFonts w:ascii="Calibri" w:hAnsi="Calibri" w:cs="Calibri"/>
                <w:sz w:val="22"/>
                <w:szCs w:val="22"/>
              </w:rPr>
            </w:pPr>
            <w:r w:rsidRPr="006F36B1">
              <w:rPr>
                <w:rFonts w:ascii="Calibri" w:hAnsi="Calibri" w:cs="Calibri"/>
                <w:sz w:val="22"/>
                <w:szCs w:val="22"/>
              </w:rPr>
              <w:t xml:space="preserve">Analüüsib seadmetega seotud ohujuhtumeid, hindab kaasnevaid riske, võtab kasutusele vajalikud meetmed.  </w:t>
            </w:r>
          </w:p>
          <w:p w14:paraId="0B99315D" w14:textId="77777777" w:rsidR="00EA4199" w:rsidRPr="006F36B1" w:rsidRDefault="00EA4199" w:rsidP="00F35370">
            <w:pPr>
              <w:pStyle w:val="ListParagraph"/>
              <w:numPr>
                <w:ilvl w:val="0"/>
                <w:numId w:val="17"/>
              </w:numPr>
              <w:rPr>
                <w:rFonts w:ascii="Calibri" w:hAnsi="Calibri" w:cs="Calibri"/>
                <w:sz w:val="22"/>
                <w:szCs w:val="22"/>
              </w:rPr>
            </w:pPr>
            <w:r w:rsidRPr="006F36B1">
              <w:rPr>
                <w:rFonts w:ascii="Calibri" w:hAnsi="Calibri" w:cs="Calibri"/>
                <w:sz w:val="22"/>
                <w:szCs w:val="22"/>
              </w:rPr>
              <w:t xml:space="preserve">Korraldab ostu- või müügiprotsesse, hinnates ja arvestades kasutaja vajadusi ja soovitades uusi tehnoloogiaid. </w:t>
            </w:r>
          </w:p>
          <w:p w14:paraId="0F0773A3" w14:textId="77777777" w:rsidR="00EA4199" w:rsidRPr="006F36B1" w:rsidRDefault="00EA4199" w:rsidP="00F35370">
            <w:pPr>
              <w:pStyle w:val="ListParagraph"/>
              <w:numPr>
                <w:ilvl w:val="0"/>
                <w:numId w:val="17"/>
              </w:numPr>
              <w:rPr>
                <w:rFonts w:ascii="Calibri" w:hAnsi="Calibri" w:cs="Calibri"/>
                <w:sz w:val="22"/>
                <w:szCs w:val="22"/>
              </w:rPr>
            </w:pPr>
            <w:r w:rsidRPr="006F36B1">
              <w:rPr>
                <w:rFonts w:ascii="Calibri" w:hAnsi="Calibri" w:cs="Calibri"/>
                <w:sz w:val="22"/>
                <w:szCs w:val="22"/>
              </w:rPr>
              <w:t>Annab sisendi seadmete paigaldamiseks vajaliku taristu ettevalmistamiseks.</w:t>
            </w:r>
          </w:p>
          <w:p w14:paraId="61DFC7FD" w14:textId="1E7A1901" w:rsidR="00EA4199" w:rsidRPr="006F36B1" w:rsidRDefault="00EA4199" w:rsidP="00F35370">
            <w:pPr>
              <w:pStyle w:val="ListParagraph"/>
              <w:numPr>
                <w:ilvl w:val="0"/>
                <w:numId w:val="17"/>
              </w:numPr>
              <w:rPr>
                <w:rFonts w:ascii="Calibri" w:hAnsi="Calibri" w:cs="Calibri"/>
                <w:sz w:val="22"/>
                <w:szCs w:val="22"/>
                <w:u w:val="single"/>
              </w:rPr>
            </w:pPr>
            <w:r w:rsidRPr="006F36B1">
              <w:rPr>
                <w:rFonts w:ascii="Calibri" w:hAnsi="Calibri" w:cs="Calibri"/>
                <w:sz w:val="22"/>
                <w:szCs w:val="22"/>
              </w:rPr>
              <w:t xml:space="preserve">Vastutab seadmete paigaldamise ja </w:t>
            </w:r>
            <w:proofErr w:type="spellStart"/>
            <w:r w:rsidRPr="006F36B1">
              <w:rPr>
                <w:rFonts w:ascii="Calibri" w:hAnsi="Calibri" w:cs="Calibri"/>
                <w:sz w:val="22"/>
                <w:szCs w:val="22"/>
              </w:rPr>
              <w:t>liidestuse</w:t>
            </w:r>
            <w:proofErr w:type="spellEnd"/>
            <w:r w:rsidRPr="006F36B1">
              <w:rPr>
                <w:rFonts w:ascii="Calibri" w:hAnsi="Calibri" w:cs="Calibri"/>
                <w:sz w:val="22"/>
                <w:szCs w:val="22"/>
              </w:rPr>
              <w:t xml:space="preserve"> eest või hindab seadmete ja paigaldiste vastavust asjakohastele nõuetele.</w:t>
            </w:r>
          </w:p>
        </w:tc>
      </w:tr>
      <w:tr w:rsidR="00BA6AC9" w:rsidRPr="006F36B1" w14:paraId="7D3A7F0D" w14:textId="77777777" w:rsidTr="00BA6AC9">
        <w:tc>
          <w:tcPr>
            <w:tcW w:w="7967" w:type="dxa"/>
          </w:tcPr>
          <w:p w14:paraId="258809FB" w14:textId="77777777" w:rsidR="00BA6AC9" w:rsidRPr="006F36B1" w:rsidRDefault="00BA6AC9" w:rsidP="0043089B">
            <w:pPr>
              <w:rPr>
                <w:rFonts w:ascii="Calibri" w:hAnsi="Calibri" w:cs="Calibri"/>
                <w:b/>
                <w:bCs/>
                <w:color w:val="000000"/>
                <w:sz w:val="22"/>
                <w:szCs w:val="22"/>
                <w:lang w:eastAsia="et-EE"/>
              </w:rPr>
            </w:pPr>
            <w:r w:rsidRPr="006F36B1">
              <w:rPr>
                <w:rFonts w:ascii="Calibri" w:hAnsi="Calibri" w:cs="Calibri"/>
                <w:b/>
                <w:bCs/>
                <w:color w:val="000000"/>
                <w:sz w:val="22"/>
                <w:szCs w:val="22"/>
                <w:lang w:eastAsia="et-EE"/>
              </w:rPr>
              <w:t>B.3.</w:t>
            </w:r>
            <w:r w:rsidRPr="006F36B1">
              <w:rPr>
                <w:rFonts w:ascii="Calibri" w:hAnsi="Calibri" w:cs="Calibri"/>
                <w:b/>
                <w:bCs/>
                <w:sz w:val="22"/>
                <w:szCs w:val="22"/>
              </w:rPr>
              <w:t>12</w:t>
            </w:r>
            <w:r w:rsidRPr="006F36B1">
              <w:rPr>
                <w:rFonts w:ascii="Calibri" w:hAnsi="Calibri" w:cs="Calibri"/>
                <w:b/>
                <w:bCs/>
                <w:color w:val="000000"/>
                <w:sz w:val="22"/>
                <w:szCs w:val="22"/>
                <w:lang w:eastAsia="et-EE"/>
              </w:rPr>
              <w:t xml:space="preserve">. Hambaraviseadmete insenertehnilised tööd </w:t>
            </w:r>
          </w:p>
        </w:tc>
        <w:tc>
          <w:tcPr>
            <w:tcW w:w="1389" w:type="dxa"/>
          </w:tcPr>
          <w:p w14:paraId="0535D509" w14:textId="17CB38C8" w:rsidR="00BA6AC9" w:rsidRPr="006F36B1" w:rsidRDefault="00BA6AC9" w:rsidP="0043089B">
            <w:pPr>
              <w:rPr>
                <w:rFonts w:ascii="Calibri" w:hAnsi="Calibri" w:cs="Calibri"/>
                <w:b/>
                <w:bCs/>
                <w:color w:val="000000"/>
                <w:sz w:val="22"/>
                <w:szCs w:val="22"/>
                <w:lang w:eastAsia="et-EE"/>
              </w:rPr>
            </w:pPr>
            <w:r w:rsidRPr="006F36B1">
              <w:rPr>
                <w:rFonts w:ascii="Calibri" w:hAnsi="Calibri" w:cs="Calibri"/>
                <w:b/>
                <w:bCs/>
                <w:color w:val="000000"/>
                <w:sz w:val="22"/>
                <w:szCs w:val="22"/>
                <w:lang w:eastAsia="et-EE"/>
              </w:rPr>
              <w:t>EKR tase 8</w:t>
            </w:r>
          </w:p>
        </w:tc>
      </w:tr>
      <w:tr w:rsidR="005854A6" w:rsidRPr="006F36B1" w14:paraId="45AB472F" w14:textId="77777777" w:rsidTr="009C28D5">
        <w:tc>
          <w:tcPr>
            <w:tcW w:w="9356" w:type="dxa"/>
            <w:gridSpan w:val="2"/>
          </w:tcPr>
          <w:p w14:paraId="185BE762" w14:textId="77777777" w:rsidR="0043089B" w:rsidRPr="006F36B1" w:rsidRDefault="0043089B" w:rsidP="0043089B">
            <w:pPr>
              <w:pStyle w:val="ListParagraph"/>
              <w:ind w:left="0"/>
              <w:rPr>
                <w:rFonts w:ascii="Calibri" w:hAnsi="Calibri" w:cs="Calibri"/>
                <w:sz w:val="22"/>
                <w:szCs w:val="22"/>
                <w:u w:val="single"/>
              </w:rPr>
            </w:pPr>
            <w:r w:rsidRPr="006F36B1">
              <w:rPr>
                <w:rFonts w:ascii="Calibri" w:hAnsi="Calibri" w:cs="Calibri"/>
                <w:sz w:val="22"/>
                <w:szCs w:val="22"/>
                <w:u w:val="single"/>
              </w:rPr>
              <w:t>Tegevusnäitajad</w:t>
            </w:r>
          </w:p>
          <w:p w14:paraId="18C854D3" w14:textId="77777777" w:rsidR="0043089B" w:rsidRPr="006F36B1" w:rsidRDefault="0043089B" w:rsidP="0043089B">
            <w:pPr>
              <w:pStyle w:val="ListParagraph"/>
              <w:numPr>
                <w:ilvl w:val="0"/>
                <w:numId w:val="16"/>
              </w:numPr>
              <w:rPr>
                <w:rFonts w:ascii="Calibri" w:eastAsia="Calibri" w:hAnsi="Calibri" w:cs="Calibri"/>
                <w:sz w:val="22"/>
                <w:szCs w:val="22"/>
              </w:rPr>
            </w:pPr>
            <w:r w:rsidRPr="006F36B1">
              <w:rPr>
                <w:rFonts w:ascii="Calibri" w:hAnsi="Calibri" w:cs="Calibri"/>
                <w:sz w:val="22"/>
                <w:szCs w:val="22"/>
              </w:rPr>
              <w:t>Juhib seadmete nõuetekohase käidu korraldust ja arendust vastutades seadmepargi  tehnilise korrasoleku, ohutu toimimise ning ajakohasuse eest.</w:t>
            </w:r>
          </w:p>
          <w:p w14:paraId="586ADB4C" w14:textId="77777777" w:rsidR="0043089B" w:rsidRPr="006F36B1" w:rsidRDefault="0043089B" w:rsidP="0043089B">
            <w:pPr>
              <w:pStyle w:val="ListParagraph"/>
              <w:numPr>
                <w:ilvl w:val="0"/>
                <w:numId w:val="16"/>
              </w:numPr>
              <w:rPr>
                <w:rFonts w:ascii="Calibri" w:hAnsi="Calibri" w:cs="Calibri"/>
                <w:sz w:val="22"/>
                <w:szCs w:val="22"/>
              </w:rPr>
            </w:pPr>
            <w:r w:rsidRPr="006F36B1">
              <w:rPr>
                <w:rFonts w:ascii="Calibri" w:hAnsi="Calibri" w:cs="Calibri"/>
                <w:sz w:val="22"/>
                <w:szCs w:val="22"/>
              </w:rPr>
              <w:t xml:space="preserve">Analüüsib seadmetega seotud ohujuhtumeid, hindab kaasnevaid riske, võtab kasutusele vajalikud meetmed.  </w:t>
            </w:r>
          </w:p>
          <w:p w14:paraId="166BD8BD" w14:textId="77777777" w:rsidR="0043089B" w:rsidRPr="006F36B1" w:rsidRDefault="0043089B" w:rsidP="0043089B">
            <w:pPr>
              <w:pStyle w:val="ListParagraph"/>
              <w:numPr>
                <w:ilvl w:val="0"/>
                <w:numId w:val="16"/>
              </w:numPr>
              <w:rPr>
                <w:rFonts w:ascii="Calibri" w:hAnsi="Calibri" w:cs="Calibri"/>
                <w:sz w:val="22"/>
                <w:szCs w:val="22"/>
              </w:rPr>
            </w:pPr>
            <w:r w:rsidRPr="006F36B1">
              <w:rPr>
                <w:rFonts w:ascii="Calibri" w:hAnsi="Calibri" w:cs="Calibri"/>
                <w:sz w:val="22"/>
                <w:szCs w:val="22"/>
              </w:rPr>
              <w:t xml:space="preserve">Korraldab ostu- või müügiprotsesse, hinnates ja arvestades kasutaja vajadusi ja soovitades uusi tehnoloogiaid. </w:t>
            </w:r>
          </w:p>
          <w:p w14:paraId="4266943D" w14:textId="77777777" w:rsidR="0043089B" w:rsidRPr="006F36B1" w:rsidRDefault="0043089B" w:rsidP="0043089B">
            <w:pPr>
              <w:pStyle w:val="ListParagraph"/>
              <w:numPr>
                <w:ilvl w:val="0"/>
                <w:numId w:val="16"/>
              </w:numPr>
              <w:rPr>
                <w:rFonts w:ascii="Calibri" w:hAnsi="Calibri" w:cs="Calibri"/>
                <w:sz w:val="22"/>
                <w:szCs w:val="22"/>
              </w:rPr>
            </w:pPr>
            <w:r w:rsidRPr="006F36B1">
              <w:rPr>
                <w:rFonts w:ascii="Calibri" w:hAnsi="Calibri" w:cs="Calibri"/>
                <w:sz w:val="22"/>
                <w:szCs w:val="22"/>
              </w:rPr>
              <w:t>Annab sisendi seadmete paigaldamiseks vajaliku taristu ettevalmistamiseks.</w:t>
            </w:r>
          </w:p>
          <w:p w14:paraId="5908E7A3" w14:textId="7451D03C" w:rsidR="005854A6" w:rsidRPr="006F36B1" w:rsidRDefault="0043089B" w:rsidP="0043089B">
            <w:pPr>
              <w:pStyle w:val="ListParagraph"/>
              <w:numPr>
                <w:ilvl w:val="0"/>
                <w:numId w:val="16"/>
              </w:numPr>
              <w:rPr>
                <w:rFonts w:ascii="Calibri" w:hAnsi="Calibri" w:cs="Calibri"/>
                <w:b/>
                <w:bCs/>
                <w:sz w:val="22"/>
                <w:szCs w:val="22"/>
                <w:u w:val="single"/>
              </w:rPr>
            </w:pPr>
            <w:r w:rsidRPr="006F36B1">
              <w:rPr>
                <w:rFonts w:ascii="Calibri" w:hAnsi="Calibri" w:cs="Calibri"/>
                <w:sz w:val="22"/>
                <w:szCs w:val="22"/>
              </w:rPr>
              <w:t xml:space="preserve">Vastutab seadmete paigaldamise ja </w:t>
            </w:r>
            <w:proofErr w:type="spellStart"/>
            <w:r w:rsidRPr="006F36B1">
              <w:rPr>
                <w:rFonts w:ascii="Calibri" w:hAnsi="Calibri" w:cs="Calibri"/>
                <w:sz w:val="22"/>
                <w:szCs w:val="22"/>
              </w:rPr>
              <w:t>liidestuse</w:t>
            </w:r>
            <w:proofErr w:type="spellEnd"/>
            <w:r w:rsidRPr="006F36B1">
              <w:rPr>
                <w:rFonts w:ascii="Calibri" w:hAnsi="Calibri" w:cs="Calibri"/>
                <w:sz w:val="22"/>
                <w:szCs w:val="22"/>
              </w:rPr>
              <w:t xml:space="preserve"> eest või hindab seadmete ja paigaldiste vastavust asjakohastele nõuetele.</w:t>
            </w:r>
          </w:p>
        </w:tc>
      </w:tr>
      <w:tr w:rsidR="00BA6AC9" w:rsidRPr="006F36B1" w14:paraId="2E482AF3" w14:textId="77777777" w:rsidTr="00BA6AC9">
        <w:tc>
          <w:tcPr>
            <w:tcW w:w="7967" w:type="dxa"/>
          </w:tcPr>
          <w:p w14:paraId="11E3163B" w14:textId="77777777" w:rsidR="00BA6AC9" w:rsidRPr="006F36B1" w:rsidRDefault="00BA6AC9" w:rsidP="0043089B">
            <w:pPr>
              <w:rPr>
                <w:rFonts w:ascii="Calibri" w:hAnsi="Calibri" w:cs="Calibri"/>
                <w:b/>
                <w:bCs/>
                <w:color w:val="000000"/>
                <w:sz w:val="22"/>
                <w:szCs w:val="22"/>
                <w:lang w:eastAsia="et-EE"/>
              </w:rPr>
            </w:pPr>
            <w:r w:rsidRPr="006F36B1">
              <w:rPr>
                <w:rFonts w:ascii="Calibri" w:hAnsi="Calibri" w:cs="Calibri"/>
                <w:b/>
                <w:bCs/>
                <w:color w:val="000000"/>
                <w:sz w:val="22"/>
                <w:szCs w:val="22"/>
                <w:lang w:eastAsia="et-EE"/>
              </w:rPr>
              <w:t>B.3.</w:t>
            </w:r>
            <w:r w:rsidRPr="006F36B1">
              <w:rPr>
                <w:rFonts w:ascii="Calibri" w:hAnsi="Calibri" w:cs="Calibri"/>
                <w:b/>
                <w:bCs/>
                <w:sz w:val="22"/>
                <w:szCs w:val="22"/>
              </w:rPr>
              <w:t>13</w:t>
            </w:r>
            <w:r w:rsidRPr="006F36B1">
              <w:rPr>
                <w:rFonts w:ascii="Calibri" w:hAnsi="Calibri" w:cs="Calibri"/>
                <w:b/>
                <w:bCs/>
                <w:color w:val="000000"/>
                <w:sz w:val="22"/>
                <w:szCs w:val="22"/>
                <w:lang w:eastAsia="et-EE"/>
              </w:rPr>
              <w:t xml:space="preserve">. Desinfitseerimise- ja sterilisatsiooniseadmete insenertehnilised tööd </w:t>
            </w:r>
          </w:p>
        </w:tc>
        <w:tc>
          <w:tcPr>
            <w:tcW w:w="1389" w:type="dxa"/>
          </w:tcPr>
          <w:p w14:paraId="2370826C" w14:textId="6142A036" w:rsidR="00BA6AC9" w:rsidRPr="006F36B1" w:rsidRDefault="00BA6AC9" w:rsidP="0043089B">
            <w:pPr>
              <w:rPr>
                <w:rFonts w:ascii="Calibri" w:hAnsi="Calibri" w:cs="Calibri"/>
                <w:b/>
                <w:bCs/>
                <w:color w:val="000000"/>
                <w:sz w:val="22"/>
                <w:szCs w:val="22"/>
                <w:lang w:eastAsia="et-EE"/>
              </w:rPr>
            </w:pPr>
            <w:r w:rsidRPr="006F36B1">
              <w:rPr>
                <w:rFonts w:ascii="Calibri" w:hAnsi="Calibri" w:cs="Calibri"/>
                <w:b/>
                <w:bCs/>
                <w:color w:val="000000"/>
                <w:sz w:val="22"/>
                <w:szCs w:val="22"/>
                <w:lang w:eastAsia="et-EE"/>
              </w:rPr>
              <w:t>EKR tase 8</w:t>
            </w:r>
          </w:p>
        </w:tc>
      </w:tr>
      <w:tr w:rsidR="005854A6" w:rsidRPr="006F36B1" w14:paraId="505AD70A" w14:textId="77777777" w:rsidTr="009C28D5">
        <w:tc>
          <w:tcPr>
            <w:tcW w:w="9356" w:type="dxa"/>
            <w:gridSpan w:val="2"/>
          </w:tcPr>
          <w:p w14:paraId="79C52FA2" w14:textId="77777777" w:rsidR="00E46709" w:rsidRPr="006F36B1" w:rsidRDefault="00E46709" w:rsidP="00E46709">
            <w:pPr>
              <w:rPr>
                <w:rFonts w:ascii="Calibri" w:eastAsia="Calibri" w:hAnsi="Calibri" w:cs="Calibri"/>
                <w:sz w:val="22"/>
                <w:szCs w:val="22"/>
                <w:u w:val="single"/>
              </w:rPr>
            </w:pPr>
            <w:r w:rsidRPr="006F36B1">
              <w:rPr>
                <w:rFonts w:ascii="Calibri" w:hAnsi="Calibri" w:cs="Calibri"/>
                <w:sz w:val="22"/>
                <w:szCs w:val="22"/>
                <w:u w:val="single"/>
              </w:rPr>
              <w:t>Tegevusnäitajad</w:t>
            </w:r>
          </w:p>
          <w:p w14:paraId="46F0B556" w14:textId="77777777" w:rsidR="00F565B6" w:rsidRPr="006F36B1" w:rsidRDefault="00F565B6" w:rsidP="00F565B6">
            <w:pPr>
              <w:pStyle w:val="ListParagraph"/>
              <w:numPr>
                <w:ilvl w:val="0"/>
                <w:numId w:val="18"/>
              </w:numPr>
              <w:rPr>
                <w:rFonts w:ascii="Calibri" w:eastAsia="Calibri" w:hAnsi="Calibri" w:cs="Calibri"/>
                <w:sz w:val="22"/>
                <w:szCs w:val="22"/>
              </w:rPr>
            </w:pPr>
            <w:r w:rsidRPr="006F36B1">
              <w:rPr>
                <w:rFonts w:ascii="Calibri" w:hAnsi="Calibri" w:cs="Calibri"/>
                <w:sz w:val="22"/>
                <w:szCs w:val="22"/>
              </w:rPr>
              <w:t>Juhib seadmete nõuetekohase käidu korraldust ja arendust vastutades seadmepargi  tehnilise korrasoleku, ohutu toimimise ning ajakohasuse eest.</w:t>
            </w:r>
          </w:p>
          <w:p w14:paraId="1B69776A" w14:textId="77777777" w:rsidR="00F565B6" w:rsidRPr="006F36B1" w:rsidRDefault="00F565B6" w:rsidP="00F565B6">
            <w:pPr>
              <w:pStyle w:val="ListParagraph"/>
              <w:numPr>
                <w:ilvl w:val="0"/>
                <w:numId w:val="18"/>
              </w:numPr>
              <w:rPr>
                <w:rFonts w:ascii="Calibri" w:hAnsi="Calibri" w:cs="Calibri"/>
                <w:sz w:val="22"/>
                <w:szCs w:val="22"/>
              </w:rPr>
            </w:pPr>
            <w:r w:rsidRPr="006F36B1">
              <w:rPr>
                <w:rFonts w:ascii="Calibri" w:hAnsi="Calibri" w:cs="Calibri"/>
                <w:sz w:val="22"/>
                <w:szCs w:val="22"/>
              </w:rPr>
              <w:t xml:space="preserve">Analüüsib seadmetega seotud ohujuhtumeid, hindab kaasnevaid riske, võtab kasutusele vajalikud meetmed.  </w:t>
            </w:r>
          </w:p>
          <w:p w14:paraId="3816E8D0" w14:textId="77777777" w:rsidR="00F565B6" w:rsidRPr="006F36B1" w:rsidRDefault="00F565B6" w:rsidP="00F565B6">
            <w:pPr>
              <w:pStyle w:val="ListParagraph"/>
              <w:numPr>
                <w:ilvl w:val="0"/>
                <w:numId w:val="18"/>
              </w:numPr>
              <w:rPr>
                <w:rFonts w:ascii="Calibri" w:hAnsi="Calibri" w:cs="Calibri"/>
                <w:sz w:val="22"/>
                <w:szCs w:val="22"/>
              </w:rPr>
            </w:pPr>
            <w:r w:rsidRPr="006F36B1">
              <w:rPr>
                <w:rFonts w:ascii="Calibri" w:hAnsi="Calibri" w:cs="Calibri"/>
                <w:sz w:val="22"/>
                <w:szCs w:val="22"/>
              </w:rPr>
              <w:t xml:space="preserve">Korraldab ostu- või müügiprotsesse, hinnates ja arvestades kasutaja vajadusi ja soovitades uusi tehnoloogiaid. </w:t>
            </w:r>
          </w:p>
          <w:p w14:paraId="61EE3C17" w14:textId="77777777" w:rsidR="00F565B6" w:rsidRPr="006F36B1" w:rsidRDefault="00F565B6" w:rsidP="00F565B6">
            <w:pPr>
              <w:pStyle w:val="ListParagraph"/>
              <w:numPr>
                <w:ilvl w:val="0"/>
                <w:numId w:val="18"/>
              </w:numPr>
              <w:rPr>
                <w:rFonts w:ascii="Calibri" w:hAnsi="Calibri" w:cs="Calibri"/>
                <w:sz w:val="22"/>
                <w:szCs w:val="22"/>
              </w:rPr>
            </w:pPr>
            <w:r w:rsidRPr="006F36B1">
              <w:rPr>
                <w:rFonts w:ascii="Calibri" w:hAnsi="Calibri" w:cs="Calibri"/>
                <w:sz w:val="22"/>
                <w:szCs w:val="22"/>
              </w:rPr>
              <w:t>Annab sisendi seadmete paigaldamiseks vajaliku taristu ettevalmistamiseks.</w:t>
            </w:r>
          </w:p>
          <w:p w14:paraId="69C547A8" w14:textId="1E964785" w:rsidR="005854A6" w:rsidRPr="006F36B1" w:rsidRDefault="00F565B6" w:rsidP="00F565B6">
            <w:pPr>
              <w:pStyle w:val="ListParagraph"/>
              <w:numPr>
                <w:ilvl w:val="0"/>
                <w:numId w:val="18"/>
              </w:numPr>
              <w:rPr>
                <w:rFonts w:ascii="Calibri" w:hAnsi="Calibri" w:cs="Calibri"/>
                <w:b/>
                <w:bCs/>
                <w:sz w:val="22"/>
                <w:szCs w:val="22"/>
                <w:u w:val="single"/>
              </w:rPr>
            </w:pPr>
            <w:r w:rsidRPr="006F36B1">
              <w:rPr>
                <w:rFonts w:ascii="Calibri" w:hAnsi="Calibri" w:cs="Calibri"/>
                <w:sz w:val="22"/>
                <w:szCs w:val="22"/>
              </w:rPr>
              <w:t xml:space="preserve">Vastutab seadmete paigaldamise ja </w:t>
            </w:r>
            <w:proofErr w:type="spellStart"/>
            <w:r w:rsidRPr="006F36B1">
              <w:rPr>
                <w:rFonts w:ascii="Calibri" w:hAnsi="Calibri" w:cs="Calibri"/>
                <w:sz w:val="22"/>
                <w:szCs w:val="22"/>
              </w:rPr>
              <w:t>liidestuse</w:t>
            </w:r>
            <w:proofErr w:type="spellEnd"/>
            <w:r w:rsidRPr="006F36B1">
              <w:rPr>
                <w:rFonts w:ascii="Calibri" w:hAnsi="Calibri" w:cs="Calibri"/>
                <w:sz w:val="22"/>
                <w:szCs w:val="22"/>
              </w:rPr>
              <w:t xml:space="preserve"> eest või hindab seadmete ja paigaldiste vastavust asjakohastele nõuetele.</w:t>
            </w:r>
          </w:p>
        </w:tc>
      </w:tr>
      <w:tr w:rsidR="00BA6AC9" w:rsidRPr="006F36B1" w14:paraId="36FFA454" w14:textId="77777777" w:rsidTr="00BA6AC9">
        <w:tc>
          <w:tcPr>
            <w:tcW w:w="7967" w:type="dxa"/>
          </w:tcPr>
          <w:p w14:paraId="36D2E9C8" w14:textId="77777777" w:rsidR="00BA6AC9" w:rsidRPr="006F36B1" w:rsidRDefault="00BA6AC9" w:rsidP="0043089B">
            <w:pPr>
              <w:rPr>
                <w:rFonts w:ascii="Calibri" w:hAnsi="Calibri" w:cs="Calibri"/>
                <w:b/>
                <w:bCs/>
                <w:color w:val="000000"/>
                <w:sz w:val="22"/>
                <w:szCs w:val="22"/>
                <w:lang w:eastAsia="et-EE"/>
              </w:rPr>
            </w:pPr>
            <w:r w:rsidRPr="006F36B1">
              <w:rPr>
                <w:rFonts w:ascii="Calibri" w:hAnsi="Calibri" w:cs="Calibri"/>
                <w:b/>
                <w:bCs/>
                <w:color w:val="000000"/>
                <w:sz w:val="22"/>
                <w:szCs w:val="22"/>
                <w:lang w:eastAsia="et-EE"/>
              </w:rPr>
              <w:t>B.3.</w:t>
            </w:r>
            <w:r w:rsidRPr="006F36B1">
              <w:rPr>
                <w:rFonts w:ascii="Calibri" w:hAnsi="Calibri" w:cs="Calibri"/>
                <w:b/>
                <w:bCs/>
                <w:sz w:val="22"/>
                <w:szCs w:val="22"/>
              </w:rPr>
              <w:t>14</w:t>
            </w:r>
            <w:r w:rsidRPr="006F36B1">
              <w:rPr>
                <w:rFonts w:ascii="Calibri" w:hAnsi="Calibri" w:cs="Calibri"/>
                <w:b/>
                <w:bCs/>
                <w:color w:val="000000"/>
                <w:sz w:val="22"/>
                <w:szCs w:val="22"/>
                <w:lang w:eastAsia="et-EE"/>
              </w:rPr>
              <w:t xml:space="preserve">. Dialüüsiseadmete insenertehnilised tööd </w:t>
            </w:r>
          </w:p>
        </w:tc>
        <w:tc>
          <w:tcPr>
            <w:tcW w:w="1389" w:type="dxa"/>
          </w:tcPr>
          <w:p w14:paraId="5B46678E" w14:textId="163F1C61" w:rsidR="00BA6AC9" w:rsidRPr="006F36B1" w:rsidRDefault="00BA6AC9" w:rsidP="0043089B">
            <w:pPr>
              <w:rPr>
                <w:rFonts w:ascii="Calibri" w:hAnsi="Calibri" w:cs="Calibri"/>
                <w:b/>
                <w:bCs/>
                <w:color w:val="000000"/>
                <w:sz w:val="22"/>
                <w:szCs w:val="22"/>
                <w:lang w:eastAsia="et-EE"/>
              </w:rPr>
            </w:pPr>
            <w:r w:rsidRPr="006F36B1">
              <w:rPr>
                <w:rFonts w:ascii="Calibri" w:hAnsi="Calibri" w:cs="Calibri"/>
                <w:b/>
                <w:bCs/>
                <w:color w:val="000000"/>
                <w:sz w:val="22"/>
                <w:szCs w:val="22"/>
                <w:lang w:eastAsia="et-EE"/>
              </w:rPr>
              <w:t>EKR tase 8</w:t>
            </w:r>
          </w:p>
        </w:tc>
      </w:tr>
      <w:tr w:rsidR="005854A6" w:rsidRPr="006F36B1" w14:paraId="2868B12A" w14:textId="77777777" w:rsidTr="009C28D5">
        <w:tc>
          <w:tcPr>
            <w:tcW w:w="9356" w:type="dxa"/>
            <w:gridSpan w:val="2"/>
          </w:tcPr>
          <w:p w14:paraId="6A05C0E0" w14:textId="77777777" w:rsidR="00E46709" w:rsidRPr="006F36B1" w:rsidRDefault="00E46709" w:rsidP="00E46709">
            <w:pPr>
              <w:rPr>
                <w:rFonts w:ascii="Calibri" w:eastAsia="Calibri" w:hAnsi="Calibri" w:cs="Calibri"/>
                <w:sz w:val="22"/>
                <w:szCs w:val="22"/>
                <w:u w:val="single"/>
              </w:rPr>
            </w:pPr>
            <w:r w:rsidRPr="006F36B1">
              <w:rPr>
                <w:rFonts w:ascii="Calibri" w:hAnsi="Calibri" w:cs="Calibri"/>
                <w:sz w:val="22"/>
                <w:szCs w:val="22"/>
                <w:u w:val="single"/>
              </w:rPr>
              <w:t>Tegevusnäitajad</w:t>
            </w:r>
          </w:p>
          <w:p w14:paraId="191150FD" w14:textId="77777777" w:rsidR="00F565B6" w:rsidRPr="006F36B1" w:rsidRDefault="00F565B6" w:rsidP="00F565B6">
            <w:pPr>
              <w:pStyle w:val="ListParagraph"/>
              <w:numPr>
                <w:ilvl w:val="0"/>
                <w:numId w:val="19"/>
              </w:numPr>
              <w:rPr>
                <w:rFonts w:ascii="Calibri" w:eastAsia="Calibri" w:hAnsi="Calibri" w:cs="Calibri"/>
                <w:sz w:val="22"/>
                <w:szCs w:val="22"/>
              </w:rPr>
            </w:pPr>
            <w:r w:rsidRPr="006F36B1">
              <w:rPr>
                <w:rFonts w:ascii="Calibri" w:hAnsi="Calibri" w:cs="Calibri"/>
                <w:sz w:val="22"/>
                <w:szCs w:val="22"/>
              </w:rPr>
              <w:t>Juhib seadmete nõuetekohase käidu korraldust ja arendust vastutades seadmepargi  tehnilise korrasoleku, ohutu toimimise ning ajakohasuse eest.</w:t>
            </w:r>
          </w:p>
          <w:p w14:paraId="485CC60A" w14:textId="77777777" w:rsidR="00F565B6" w:rsidRPr="006F36B1" w:rsidRDefault="00F565B6" w:rsidP="00F565B6">
            <w:pPr>
              <w:pStyle w:val="ListParagraph"/>
              <w:numPr>
                <w:ilvl w:val="0"/>
                <w:numId w:val="19"/>
              </w:numPr>
              <w:rPr>
                <w:rFonts w:ascii="Calibri" w:hAnsi="Calibri" w:cs="Calibri"/>
                <w:sz w:val="22"/>
                <w:szCs w:val="22"/>
              </w:rPr>
            </w:pPr>
            <w:r w:rsidRPr="006F36B1">
              <w:rPr>
                <w:rFonts w:ascii="Calibri" w:hAnsi="Calibri" w:cs="Calibri"/>
                <w:sz w:val="22"/>
                <w:szCs w:val="22"/>
              </w:rPr>
              <w:lastRenderedPageBreak/>
              <w:t xml:space="preserve">Analüüsib seadmetega seotud ohujuhtumeid, hindab kaasnevaid riske, võtab kasutusele vajalikud meetmed.  </w:t>
            </w:r>
          </w:p>
          <w:p w14:paraId="2A263617" w14:textId="77777777" w:rsidR="00F565B6" w:rsidRPr="006F36B1" w:rsidRDefault="00F565B6" w:rsidP="00F565B6">
            <w:pPr>
              <w:pStyle w:val="ListParagraph"/>
              <w:numPr>
                <w:ilvl w:val="0"/>
                <w:numId w:val="19"/>
              </w:numPr>
              <w:rPr>
                <w:rFonts w:ascii="Calibri" w:hAnsi="Calibri" w:cs="Calibri"/>
                <w:sz w:val="22"/>
                <w:szCs w:val="22"/>
              </w:rPr>
            </w:pPr>
            <w:r w:rsidRPr="006F36B1">
              <w:rPr>
                <w:rFonts w:ascii="Calibri" w:hAnsi="Calibri" w:cs="Calibri"/>
                <w:sz w:val="22"/>
                <w:szCs w:val="22"/>
              </w:rPr>
              <w:t xml:space="preserve">Korraldab ostu- või müügiprotsesse, hinnates ja arvestades kasutaja vajadusi ja soovitades uusi tehnoloogiaid. </w:t>
            </w:r>
          </w:p>
          <w:p w14:paraId="16F5DCA3" w14:textId="77777777" w:rsidR="00F565B6" w:rsidRPr="006F36B1" w:rsidRDefault="00F565B6" w:rsidP="00F565B6">
            <w:pPr>
              <w:pStyle w:val="ListParagraph"/>
              <w:numPr>
                <w:ilvl w:val="0"/>
                <w:numId w:val="19"/>
              </w:numPr>
              <w:rPr>
                <w:rFonts w:ascii="Calibri" w:hAnsi="Calibri" w:cs="Calibri"/>
                <w:sz w:val="22"/>
                <w:szCs w:val="22"/>
              </w:rPr>
            </w:pPr>
            <w:r w:rsidRPr="006F36B1">
              <w:rPr>
                <w:rFonts w:ascii="Calibri" w:hAnsi="Calibri" w:cs="Calibri"/>
                <w:sz w:val="22"/>
                <w:szCs w:val="22"/>
              </w:rPr>
              <w:t>Annab sisendi seadmete paigaldamiseks vajaliku taristu ettevalmistamiseks.</w:t>
            </w:r>
          </w:p>
          <w:p w14:paraId="1A5E22C5" w14:textId="5B424AC9" w:rsidR="005854A6" w:rsidRPr="006F36B1" w:rsidRDefault="00F565B6" w:rsidP="00F565B6">
            <w:pPr>
              <w:pStyle w:val="ListParagraph"/>
              <w:numPr>
                <w:ilvl w:val="0"/>
                <w:numId w:val="19"/>
              </w:numPr>
              <w:rPr>
                <w:rFonts w:ascii="Calibri" w:hAnsi="Calibri" w:cs="Calibri"/>
                <w:b/>
                <w:bCs/>
                <w:sz w:val="22"/>
                <w:szCs w:val="22"/>
                <w:u w:val="single"/>
              </w:rPr>
            </w:pPr>
            <w:r w:rsidRPr="006F36B1">
              <w:rPr>
                <w:rFonts w:ascii="Calibri" w:hAnsi="Calibri" w:cs="Calibri"/>
                <w:sz w:val="22"/>
                <w:szCs w:val="22"/>
              </w:rPr>
              <w:t xml:space="preserve">Vastutab seadmete paigaldamise ja </w:t>
            </w:r>
            <w:proofErr w:type="spellStart"/>
            <w:r w:rsidRPr="006F36B1">
              <w:rPr>
                <w:rFonts w:ascii="Calibri" w:hAnsi="Calibri" w:cs="Calibri"/>
                <w:sz w:val="22"/>
                <w:szCs w:val="22"/>
              </w:rPr>
              <w:t>liidestuse</w:t>
            </w:r>
            <w:proofErr w:type="spellEnd"/>
            <w:r w:rsidRPr="006F36B1">
              <w:rPr>
                <w:rFonts w:ascii="Calibri" w:hAnsi="Calibri" w:cs="Calibri"/>
                <w:sz w:val="22"/>
                <w:szCs w:val="22"/>
              </w:rPr>
              <w:t xml:space="preserve"> eest või hindab seadmete ja paigaldiste vastavust asjakohastele nõuetele.</w:t>
            </w:r>
          </w:p>
        </w:tc>
      </w:tr>
      <w:tr w:rsidR="00BA6AC9" w:rsidRPr="006F36B1" w14:paraId="04CF126A" w14:textId="77777777" w:rsidTr="00BA6AC9">
        <w:tc>
          <w:tcPr>
            <w:tcW w:w="7967" w:type="dxa"/>
          </w:tcPr>
          <w:p w14:paraId="0456DFAB" w14:textId="77777777" w:rsidR="00BA6AC9" w:rsidRPr="006F36B1" w:rsidRDefault="00BA6AC9" w:rsidP="0043089B">
            <w:pPr>
              <w:rPr>
                <w:rFonts w:ascii="Calibri" w:hAnsi="Calibri" w:cs="Calibri"/>
                <w:b/>
                <w:bCs/>
                <w:color w:val="000000"/>
                <w:sz w:val="22"/>
                <w:szCs w:val="22"/>
                <w:lang w:eastAsia="et-EE"/>
              </w:rPr>
            </w:pPr>
            <w:r w:rsidRPr="006F36B1">
              <w:rPr>
                <w:rFonts w:ascii="Calibri" w:hAnsi="Calibri" w:cs="Calibri"/>
                <w:b/>
                <w:bCs/>
                <w:color w:val="000000"/>
                <w:sz w:val="22"/>
                <w:szCs w:val="22"/>
                <w:lang w:eastAsia="et-EE"/>
              </w:rPr>
              <w:lastRenderedPageBreak/>
              <w:t xml:space="preserve">B.3.15. Funktsionaaldiagnostiliste seadmete insenertehnilised tööd </w:t>
            </w:r>
          </w:p>
        </w:tc>
        <w:tc>
          <w:tcPr>
            <w:tcW w:w="1389" w:type="dxa"/>
          </w:tcPr>
          <w:p w14:paraId="7F373A93" w14:textId="586C9936" w:rsidR="00BA6AC9" w:rsidRPr="006F36B1" w:rsidRDefault="00BA6AC9" w:rsidP="0043089B">
            <w:pPr>
              <w:rPr>
                <w:rFonts w:ascii="Calibri" w:hAnsi="Calibri" w:cs="Calibri"/>
                <w:b/>
                <w:bCs/>
                <w:color w:val="000000"/>
                <w:sz w:val="22"/>
                <w:szCs w:val="22"/>
                <w:lang w:eastAsia="et-EE"/>
              </w:rPr>
            </w:pPr>
            <w:r w:rsidRPr="006F36B1">
              <w:rPr>
                <w:rFonts w:ascii="Calibri" w:hAnsi="Calibri" w:cs="Calibri"/>
                <w:b/>
                <w:bCs/>
                <w:color w:val="000000"/>
                <w:sz w:val="22"/>
                <w:szCs w:val="22"/>
                <w:lang w:eastAsia="et-EE"/>
              </w:rPr>
              <w:t>EKR tase 8</w:t>
            </w:r>
          </w:p>
        </w:tc>
      </w:tr>
      <w:tr w:rsidR="0043089B" w:rsidRPr="006F36B1" w14:paraId="3C2C9D0A" w14:textId="77777777" w:rsidTr="009C28D5">
        <w:tc>
          <w:tcPr>
            <w:tcW w:w="9356" w:type="dxa"/>
            <w:gridSpan w:val="2"/>
          </w:tcPr>
          <w:p w14:paraId="0116FD72" w14:textId="77777777" w:rsidR="00E46709" w:rsidRPr="006F36B1" w:rsidRDefault="00E46709" w:rsidP="00E46709">
            <w:pPr>
              <w:rPr>
                <w:rFonts w:ascii="Calibri" w:eastAsia="Calibri" w:hAnsi="Calibri" w:cs="Calibri"/>
                <w:sz w:val="22"/>
                <w:szCs w:val="22"/>
                <w:u w:val="single"/>
              </w:rPr>
            </w:pPr>
            <w:r w:rsidRPr="006F36B1">
              <w:rPr>
                <w:rFonts w:ascii="Calibri" w:hAnsi="Calibri" w:cs="Calibri"/>
                <w:sz w:val="22"/>
                <w:szCs w:val="22"/>
                <w:u w:val="single"/>
              </w:rPr>
              <w:t>Tegevusnäitajad</w:t>
            </w:r>
          </w:p>
          <w:p w14:paraId="03392747" w14:textId="77777777" w:rsidR="00F565B6" w:rsidRPr="006F36B1" w:rsidRDefault="00F565B6" w:rsidP="00F565B6">
            <w:pPr>
              <w:pStyle w:val="ListParagraph"/>
              <w:numPr>
                <w:ilvl w:val="0"/>
                <w:numId w:val="20"/>
              </w:numPr>
              <w:rPr>
                <w:rFonts w:ascii="Calibri" w:hAnsi="Calibri" w:cs="Calibri"/>
                <w:sz w:val="22"/>
                <w:szCs w:val="22"/>
              </w:rPr>
            </w:pPr>
            <w:r w:rsidRPr="006F36B1">
              <w:rPr>
                <w:rFonts w:ascii="Calibri" w:hAnsi="Calibri" w:cs="Calibri"/>
                <w:sz w:val="22"/>
                <w:szCs w:val="22"/>
              </w:rPr>
              <w:t>Juhib seadmete nõuetekohase käidu korraldust ja arendust vastutades seadmepargi  tehnilise korrasoleku, ohutu toimimise ning ajakohasuse eest.</w:t>
            </w:r>
          </w:p>
          <w:p w14:paraId="42A470E3" w14:textId="77777777" w:rsidR="00F565B6" w:rsidRPr="006F36B1" w:rsidRDefault="00F565B6" w:rsidP="00F565B6">
            <w:pPr>
              <w:pStyle w:val="ListParagraph"/>
              <w:numPr>
                <w:ilvl w:val="0"/>
                <w:numId w:val="20"/>
              </w:numPr>
              <w:rPr>
                <w:rFonts w:ascii="Calibri" w:hAnsi="Calibri" w:cs="Calibri"/>
                <w:sz w:val="22"/>
                <w:szCs w:val="22"/>
              </w:rPr>
            </w:pPr>
            <w:r w:rsidRPr="006F36B1">
              <w:rPr>
                <w:rFonts w:ascii="Calibri" w:hAnsi="Calibri" w:cs="Calibri"/>
                <w:sz w:val="22"/>
                <w:szCs w:val="22"/>
              </w:rPr>
              <w:t xml:space="preserve">Analüüsib seadmetega seotud ohujuhtumeid, hindab kaasnevaid riske, võtab kasutusele vajalikud meetmed.  </w:t>
            </w:r>
          </w:p>
          <w:p w14:paraId="398B80BF" w14:textId="77777777" w:rsidR="00F565B6" w:rsidRPr="006F36B1" w:rsidRDefault="00F565B6" w:rsidP="00F565B6">
            <w:pPr>
              <w:pStyle w:val="ListParagraph"/>
              <w:numPr>
                <w:ilvl w:val="0"/>
                <w:numId w:val="20"/>
              </w:numPr>
              <w:rPr>
                <w:rFonts w:ascii="Calibri" w:hAnsi="Calibri" w:cs="Calibri"/>
                <w:sz w:val="22"/>
                <w:szCs w:val="22"/>
              </w:rPr>
            </w:pPr>
            <w:r w:rsidRPr="006F36B1">
              <w:rPr>
                <w:rFonts w:ascii="Calibri" w:hAnsi="Calibri" w:cs="Calibri"/>
                <w:sz w:val="22"/>
                <w:szCs w:val="22"/>
              </w:rPr>
              <w:t xml:space="preserve">Korraldab ostu- või müügiprotsesse, hinnates ja arvestades kasutaja vajadusi ja soovitades uusi tehnoloogiaid. </w:t>
            </w:r>
          </w:p>
          <w:p w14:paraId="37D6E66B" w14:textId="77777777" w:rsidR="00F565B6" w:rsidRPr="006F36B1" w:rsidRDefault="00F565B6" w:rsidP="00F565B6">
            <w:pPr>
              <w:pStyle w:val="ListParagraph"/>
              <w:numPr>
                <w:ilvl w:val="0"/>
                <w:numId w:val="20"/>
              </w:numPr>
              <w:rPr>
                <w:rFonts w:ascii="Calibri" w:hAnsi="Calibri" w:cs="Calibri"/>
                <w:sz w:val="22"/>
                <w:szCs w:val="22"/>
              </w:rPr>
            </w:pPr>
            <w:r w:rsidRPr="006F36B1">
              <w:rPr>
                <w:rFonts w:ascii="Calibri" w:hAnsi="Calibri" w:cs="Calibri"/>
                <w:sz w:val="22"/>
                <w:szCs w:val="22"/>
              </w:rPr>
              <w:t>Annab sisendi seadmete paigaldamiseks vajaliku taristu ettevalmistamiseks.</w:t>
            </w:r>
          </w:p>
          <w:p w14:paraId="0393122B" w14:textId="4A527834" w:rsidR="0043089B" w:rsidRPr="006F36B1" w:rsidRDefault="00F565B6" w:rsidP="00F565B6">
            <w:pPr>
              <w:pStyle w:val="ListParagraph"/>
              <w:numPr>
                <w:ilvl w:val="0"/>
                <w:numId w:val="20"/>
              </w:numPr>
              <w:rPr>
                <w:rFonts w:ascii="Calibri" w:hAnsi="Calibri" w:cs="Calibri"/>
                <w:b/>
                <w:bCs/>
                <w:color w:val="000000"/>
                <w:sz w:val="22"/>
                <w:szCs w:val="22"/>
                <w:lang w:eastAsia="et-EE"/>
              </w:rPr>
            </w:pPr>
            <w:r w:rsidRPr="006F36B1">
              <w:rPr>
                <w:rFonts w:ascii="Calibri" w:hAnsi="Calibri" w:cs="Calibri"/>
                <w:sz w:val="22"/>
                <w:szCs w:val="22"/>
              </w:rPr>
              <w:t xml:space="preserve">Vastutab seadmete paigaldamise ja </w:t>
            </w:r>
            <w:proofErr w:type="spellStart"/>
            <w:r w:rsidRPr="006F36B1">
              <w:rPr>
                <w:rFonts w:ascii="Calibri" w:hAnsi="Calibri" w:cs="Calibri"/>
                <w:sz w:val="22"/>
                <w:szCs w:val="22"/>
              </w:rPr>
              <w:t>liidestuse</w:t>
            </w:r>
            <w:proofErr w:type="spellEnd"/>
            <w:r w:rsidRPr="006F36B1">
              <w:rPr>
                <w:rFonts w:ascii="Calibri" w:hAnsi="Calibri" w:cs="Calibri"/>
                <w:sz w:val="22"/>
                <w:szCs w:val="22"/>
              </w:rPr>
              <w:t xml:space="preserve"> eest või hindab seadmete ja paigaldiste vastavust asjakohastele nõuetele.</w:t>
            </w:r>
          </w:p>
        </w:tc>
      </w:tr>
      <w:tr w:rsidR="00BA6AC9" w:rsidRPr="006F36B1" w14:paraId="4E9BAE39" w14:textId="77777777" w:rsidTr="00BA6AC9">
        <w:tc>
          <w:tcPr>
            <w:tcW w:w="7967" w:type="dxa"/>
          </w:tcPr>
          <w:p w14:paraId="4F5742BA" w14:textId="77777777" w:rsidR="00BA6AC9" w:rsidRPr="006F36B1" w:rsidRDefault="00BA6AC9" w:rsidP="005854A6">
            <w:pPr>
              <w:rPr>
                <w:rFonts w:ascii="Calibri" w:hAnsi="Calibri" w:cs="Calibri"/>
                <w:b/>
                <w:bCs/>
                <w:color w:val="000000"/>
                <w:sz w:val="22"/>
                <w:szCs w:val="22"/>
                <w:lang w:eastAsia="et-EE"/>
              </w:rPr>
            </w:pPr>
            <w:r w:rsidRPr="006F36B1">
              <w:rPr>
                <w:rFonts w:ascii="Calibri" w:hAnsi="Calibri" w:cs="Calibri"/>
                <w:b/>
                <w:bCs/>
                <w:color w:val="000000"/>
                <w:sz w:val="22"/>
                <w:szCs w:val="22"/>
                <w:lang w:eastAsia="et-EE"/>
              </w:rPr>
              <w:t>B.3.</w:t>
            </w:r>
            <w:r w:rsidRPr="006F36B1">
              <w:rPr>
                <w:rFonts w:ascii="Calibri" w:hAnsi="Calibri" w:cs="Calibri"/>
                <w:b/>
                <w:bCs/>
                <w:sz w:val="22"/>
                <w:szCs w:val="22"/>
              </w:rPr>
              <w:t>16</w:t>
            </w:r>
            <w:r w:rsidRPr="006F36B1">
              <w:rPr>
                <w:rFonts w:ascii="Calibri" w:hAnsi="Calibri" w:cs="Calibri"/>
                <w:b/>
                <w:bCs/>
                <w:color w:val="000000"/>
                <w:sz w:val="22"/>
                <w:szCs w:val="22"/>
                <w:lang w:eastAsia="et-EE"/>
              </w:rPr>
              <w:t xml:space="preserve">. Taastusravi  seadmete insenertehnilised tööd </w:t>
            </w:r>
          </w:p>
        </w:tc>
        <w:tc>
          <w:tcPr>
            <w:tcW w:w="1389" w:type="dxa"/>
          </w:tcPr>
          <w:p w14:paraId="628CCCDA" w14:textId="24C22260" w:rsidR="00BA6AC9" w:rsidRPr="006F36B1" w:rsidRDefault="00BA6AC9" w:rsidP="005854A6">
            <w:pPr>
              <w:rPr>
                <w:rFonts w:ascii="Calibri" w:hAnsi="Calibri" w:cs="Calibri"/>
                <w:b/>
                <w:bCs/>
                <w:color w:val="000000"/>
                <w:sz w:val="22"/>
                <w:szCs w:val="22"/>
                <w:lang w:eastAsia="et-EE"/>
              </w:rPr>
            </w:pPr>
            <w:r w:rsidRPr="006F36B1">
              <w:rPr>
                <w:rFonts w:ascii="Calibri" w:hAnsi="Calibri" w:cs="Calibri"/>
                <w:b/>
                <w:bCs/>
                <w:color w:val="000000"/>
                <w:sz w:val="22"/>
                <w:szCs w:val="22"/>
                <w:lang w:eastAsia="et-EE"/>
              </w:rPr>
              <w:t>EKR tase 8</w:t>
            </w:r>
          </w:p>
        </w:tc>
      </w:tr>
      <w:tr w:rsidR="00F565B6" w:rsidRPr="006F36B1" w14:paraId="4AA32A0D" w14:textId="77777777" w:rsidTr="009C28D5">
        <w:tc>
          <w:tcPr>
            <w:tcW w:w="9356" w:type="dxa"/>
            <w:gridSpan w:val="2"/>
          </w:tcPr>
          <w:p w14:paraId="6F3FE3E7" w14:textId="77777777" w:rsidR="00E46709" w:rsidRPr="006F36B1" w:rsidRDefault="00E46709" w:rsidP="00E46709">
            <w:pPr>
              <w:rPr>
                <w:rFonts w:ascii="Calibri" w:eastAsia="Calibri" w:hAnsi="Calibri" w:cs="Calibri"/>
                <w:sz w:val="22"/>
                <w:szCs w:val="22"/>
                <w:u w:val="single"/>
              </w:rPr>
            </w:pPr>
            <w:r w:rsidRPr="006F36B1">
              <w:rPr>
                <w:rFonts w:ascii="Calibri" w:hAnsi="Calibri" w:cs="Calibri"/>
                <w:sz w:val="22"/>
                <w:szCs w:val="22"/>
                <w:u w:val="single"/>
              </w:rPr>
              <w:t>Tegevusnäitajad</w:t>
            </w:r>
          </w:p>
          <w:p w14:paraId="33B0C9D8" w14:textId="77777777" w:rsidR="00F565B6" w:rsidRPr="006F36B1" w:rsidRDefault="00F565B6" w:rsidP="00F565B6">
            <w:pPr>
              <w:pStyle w:val="ListParagraph"/>
              <w:numPr>
                <w:ilvl w:val="0"/>
                <w:numId w:val="21"/>
              </w:numPr>
              <w:rPr>
                <w:rFonts w:ascii="Calibri" w:hAnsi="Calibri" w:cs="Calibri"/>
                <w:sz w:val="22"/>
                <w:szCs w:val="22"/>
              </w:rPr>
            </w:pPr>
            <w:r w:rsidRPr="006F36B1">
              <w:rPr>
                <w:rFonts w:ascii="Calibri" w:hAnsi="Calibri" w:cs="Calibri"/>
                <w:sz w:val="22"/>
                <w:szCs w:val="22"/>
              </w:rPr>
              <w:t>Juhib seadmete nõuetekohase käidu korraldust ja arendust vastutades seadmepargi  tehnilise korrasoleku, ohutu toimimise ning ajakohasuse eest.</w:t>
            </w:r>
          </w:p>
          <w:p w14:paraId="203C361E" w14:textId="77777777" w:rsidR="00F565B6" w:rsidRPr="006F36B1" w:rsidRDefault="00F565B6" w:rsidP="00F565B6">
            <w:pPr>
              <w:pStyle w:val="ListParagraph"/>
              <w:numPr>
                <w:ilvl w:val="0"/>
                <w:numId w:val="21"/>
              </w:numPr>
              <w:rPr>
                <w:rFonts w:ascii="Calibri" w:hAnsi="Calibri" w:cs="Calibri"/>
                <w:sz w:val="22"/>
                <w:szCs w:val="22"/>
              </w:rPr>
            </w:pPr>
            <w:r w:rsidRPr="006F36B1">
              <w:rPr>
                <w:rFonts w:ascii="Calibri" w:hAnsi="Calibri" w:cs="Calibri"/>
                <w:sz w:val="22"/>
                <w:szCs w:val="22"/>
              </w:rPr>
              <w:t xml:space="preserve">Analüüsib seadmetega seotud ohujuhtumeid, hindab kaasnevaid riske, võtab kasutusele vajalikud meetmed.  </w:t>
            </w:r>
          </w:p>
          <w:p w14:paraId="40F4DDC9" w14:textId="77777777" w:rsidR="00F565B6" w:rsidRPr="006F36B1" w:rsidRDefault="00F565B6" w:rsidP="00F565B6">
            <w:pPr>
              <w:pStyle w:val="ListParagraph"/>
              <w:numPr>
                <w:ilvl w:val="0"/>
                <w:numId w:val="21"/>
              </w:numPr>
              <w:rPr>
                <w:rFonts w:ascii="Calibri" w:hAnsi="Calibri" w:cs="Calibri"/>
                <w:sz w:val="22"/>
                <w:szCs w:val="22"/>
              </w:rPr>
            </w:pPr>
            <w:r w:rsidRPr="006F36B1">
              <w:rPr>
                <w:rFonts w:ascii="Calibri" w:hAnsi="Calibri" w:cs="Calibri"/>
                <w:sz w:val="22"/>
                <w:szCs w:val="22"/>
              </w:rPr>
              <w:t xml:space="preserve">Korraldab ostu- või müügiprotsesse, hinnates ja arvestades kasutaja vajadusi ja soovitades uusi tehnoloogiaid. </w:t>
            </w:r>
          </w:p>
          <w:p w14:paraId="0CED4D67" w14:textId="77777777" w:rsidR="00F565B6" w:rsidRPr="006F36B1" w:rsidRDefault="00F565B6" w:rsidP="00F565B6">
            <w:pPr>
              <w:pStyle w:val="ListParagraph"/>
              <w:numPr>
                <w:ilvl w:val="0"/>
                <w:numId w:val="21"/>
              </w:numPr>
              <w:rPr>
                <w:rFonts w:ascii="Calibri" w:hAnsi="Calibri" w:cs="Calibri"/>
                <w:sz w:val="22"/>
                <w:szCs w:val="22"/>
              </w:rPr>
            </w:pPr>
            <w:r w:rsidRPr="006F36B1">
              <w:rPr>
                <w:rFonts w:ascii="Calibri" w:hAnsi="Calibri" w:cs="Calibri"/>
                <w:sz w:val="22"/>
                <w:szCs w:val="22"/>
              </w:rPr>
              <w:t>Annab sisendi seadmete paigaldamiseks vajaliku taristu ettevalmistamiseks.</w:t>
            </w:r>
          </w:p>
          <w:p w14:paraId="499740F1" w14:textId="542F7920" w:rsidR="00F565B6" w:rsidRPr="006F36B1" w:rsidRDefault="00F565B6" w:rsidP="00F565B6">
            <w:pPr>
              <w:pStyle w:val="ListParagraph"/>
              <w:numPr>
                <w:ilvl w:val="0"/>
                <w:numId w:val="21"/>
              </w:numPr>
              <w:rPr>
                <w:rFonts w:ascii="Calibri" w:hAnsi="Calibri" w:cs="Calibri"/>
                <w:b/>
                <w:bCs/>
                <w:sz w:val="22"/>
                <w:szCs w:val="22"/>
                <w:u w:val="single"/>
              </w:rPr>
            </w:pPr>
            <w:r w:rsidRPr="006F36B1">
              <w:rPr>
                <w:rFonts w:ascii="Calibri" w:hAnsi="Calibri" w:cs="Calibri"/>
                <w:sz w:val="22"/>
                <w:szCs w:val="22"/>
              </w:rPr>
              <w:t xml:space="preserve">Vastutab seadmete paigaldamise ja </w:t>
            </w:r>
            <w:proofErr w:type="spellStart"/>
            <w:r w:rsidRPr="006F36B1">
              <w:rPr>
                <w:rFonts w:ascii="Calibri" w:hAnsi="Calibri" w:cs="Calibri"/>
                <w:sz w:val="22"/>
                <w:szCs w:val="22"/>
              </w:rPr>
              <w:t>liidestuse</w:t>
            </w:r>
            <w:proofErr w:type="spellEnd"/>
            <w:r w:rsidRPr="006F36B1">
              <w:rPr>
                <w:rFonts w:ascii="Calibri" w:hAnsi="Calibri" w:cs="Calibri"/>
                <w:sz w:val="22"/>
                <w:szCs w:val="22"/>
              </w:rPr>
              <w:t xml:space="preserve"> eest või hindab seadmete ja paigaldiste vastavust asjakohastele nõuetele.</w:t>
            </w:r>
          </w:p>
        </w:tc>
      </w:tr>
      <w:tr w:rsidR="00BA6AC9" w:rsidRPr="006F36B1" w14:paraId="4E3D81A7" w14:textId="77777777" w:rsidTr="00BA6AC9">
        <w:tc>
          <w:tcPr>
            <w:tcW w:w="7967" w:type="dxa"/>
          </w:tcPr>
          <w:p w14:paraId="34582A68" w14:textId="77777777" w:rsidR="00BA6AC9" w:rsidRPr="006F36B1" w:rsidRDefault="00BA6AC9" w:rsidP="00F565B6">
            <w:pPr>
              <w:rPr>
                <w:rFonts w:ascii="Calibri" w:hAnsi="Calibri" w:cs="Calibri"/>
                <w:b/>
                <w:bCs/>
                <w:color w:val="000000"/>
                <w:sz w:val="22"/>
                <w:szCs w:val="22"/>
                <w:lang w:eastAsia="et-EE"/>
              </w:rPr>
            </w:pPr>
            <w:r w:rsidRPr="006F36B1">
              <w:rPr>
                <w:rFonts w:ascii="Calibri" w:hAnsi="Calibri" w:cs="Calibri"/>
                <w:b/>
                <w:bCs/>
                <w:color w:val="000000"/>
                <w:sz w:val="22"/>
                <w:szCs w:val="22"/>
                <w:lang w:eastAsia="et-EE"/>
              </w:rPr>
              <w:t xml:space="preserve">B.3.17. Diagnostiliste kiirgusseadmete insenertehnilised tööd </w:t>
            </w:r>
          </w:p>
        </w:tc>
        <w:tc>
          <w:tcPr>
            <w:tcW w:w="1389" w:type="dxa"/>
          </w:tcPr>
          <w:p w14:paraId="6094F9BC" w14:textId="631757FA" w:rsidR="00BA6AC9" w:rsidRPr="006F36B1" w:rsidRDefault="00BA6AC9" w:rsidP="00F565B6">
            <w:pPr>
              <w:rPr>
                <w:rFonts w:ascii="Calibri" w:hAnsi="Calibri" w:cs="Calibri"/>
                <w:b/>
                <w:bCs/>
                <w:color w:val="000000"/>
                <w:sz w:val="22"/>
                <w:szCs w:val="22"/>
                <w:lang w:eastAsia="et-EE"/>
              </w:rPr>
            </w:pPr>
            <w:r w:rsidRPr="006F36B1">
              <w:rPr>
                <w:rFonts w:ascii="Calibri" w:hAnsi="Calibri" w:cs="Calibri"/>
                <w:b/>
                <w:bCs/>
                <w:color w:val="000000"/>
                <w:sz w:val="22"/>
                <w:szCs w:val="22"/>
                <w:lang w:eastAsia="et-EE"/>
              </w:rPr>
              <w:t>EKR tase 8</w:t>
            </w:r>
          </w:p>
        </w:tc>
      </w:tr>
      <w:tr w:rsidR="00F565B6" w:rsidRPr="006F36B1" w14:paraId="265C3CED" w14:textId="77777777" w:rsidTr="009C28D5">
        <w:tc>
          <w:tcPr>
            <w:tcW w:w="9356" w:type="dxa"/>
            <w:gridSpan w:val="2"/>
          </w:tcPr>
          <w:p w14:paraId="6E668D19" w14:textId="77777777" w:rsidR="00E46709" w:rsidRPr="006F36B1" w:rsidRDefault="00E46709" w:rsidP="00E46709">
            <w:pPr>
              <w:rPr>
                <w:rFonts w:ascii="Calibri" w:eastAsia="Calibri" w:hAnsi="Calibri" w:cs="Calibri"/>
                <w:sz w:val="22"/>
                <w:szCs w:val="22"/>
                <w:u w:val="single"/>
              </w:rPr>
            </w:pPr>
            <w:r w:rsidRPr="006F36B1">
              <w:rPr>
                <w:rFonts w:ascii="Calibri" w:hAnsi="Calibri" w:cs="Calibri"/>
                <w:sz w:val="22"/>
                <w:szCs w:val="22"/>
                <w:u w:val="single"/>
              </w:rPr>
              <w:t>Tegevusnäitajad</w:t>
            </w:r>
          </w:p>
          <w:p w14:paraId="3F359137" w14:textId="77777777" w:rsidR="00F565B6" w:rsidRPr="006F36B1" w:rsidRDefault="00F565B6" w:rsidP="00F565B6">
            <w:pPr>
              <w:pStyle w:val="ListParagraph"/>
              <w:numPr>
                <w:ilvl w:val="0"/>
                <w:numId w:val="22"/>
              </w:numPr>
              <w:rPr>
                <w:rFonts w:ascii="Calibri" w:eastAsia="Calibri" w:hAnsi="Calibri" w:cs="Calibri"/>
                <w:sz w:val="22"/>
                <w:szCs w:val="22"/>
              </w:rPr>
            </w:pPr>
            <w:r w:rsidRPr="006F36B1">
              <w:rPr>
                <w:rFonts w:ascii="Calibri" w:hAnsi="Calibri" w:cs="Calibri"/>
                <w:sz w:val="22"/>
                <w:szCs w:val="22"/>
              </w:rPr>
              <w:t>Juhib seadmete nõuetekohase käidu korraldust ja arendust vastutades seadmepargi  tehnilise korrasoleku, ohutu toimimise ning ajakohasuse eest.</w:t>
            </w:r>
          </w:p>
          <w:p w14:paraId="0510C280" w14:textId="77777777" w:rsidR="00F565B6" w:rsidRPr="006F36B1" w:rsidRDefault="00F565B6" w:rsidP="00F565B6">
            <w:pPr>
              <w:pStyle w:val="ListParagraph"/>
              <w:numPr>
                <w:ilvl w:val="0"/>
                <w:numId w:val="22"/>
              </w:numPr>
              <w:rPr>
                <w:rFonts w:ascii="Calibri" w:hAnsi="Calibri" w:cs="Calibri"/>
                <w:sz w:val="22"/>
                <w:szCs w:val="22"/>
              </w:rPr>
            </w:pPr>
            <w:r w:rsidRPr="006F36B1">
              <w:rPr>
                <w:rFonts w:ascii="Calibri" w:hAnsi="Calibri" w:cs="Calibri"/>
                <w:sz w:val="22"/>
                <w:szCs w:val="22"/>
              </w:rPr>
              <w:t xml:space="preserve">Analüüsib seadmetega seotud ohujuhtumeid, hindab kaasnevaid riske, võtab kasutusele vajalikud meetmed.  </w:t>
            </w:r>
          </w:p>
          <w:p w14:paraId="6F0261F8" w14:textId="77777777" w:rsidR="00F565B6" w:rsidRPr="006F36B1" w:rsidRDefault="00F565B6" w:rsidP="00F565B6">
            <w:pPr>
              <w:pStyle w:val="ListParagraph"/>
              <w:numPr>
                <w:ilvl w:val="0"/>
                <w:numId w:val="22"/>
              </w:numPr>
              <w:rPr>
                <w:rFonts w:ascii="Calibri" w:hAnsi="Calibri" w:cs="Calibri"/>
                <w:sz w:val="22"/>
                <w:szCs w:val="22"/>
              </w:rPr>
            </w:pPr>
            <w:r w:rsidRPr="006F36B1">
              <w:rPr>
                <w:rFonts w:ascii="Calibri" w:hAnsi="Calibri" w:cs="Calibri"/>
                <w:sz w:val="22"/>
                <w:szCs w:val="22"/>
              </w:rPr>
              <w:t xml:space="preserve">Korraldab ostu- või müügiprotsesse, hinnates ja arvestades kasutaja vajadusi ja soovitades uusi tehnoloogiaid. </w:t>
            </w:r>
          </w:p>
          <w:p w14:paraId="49754D25" w14:textId="77777777" w:rsidR="00F565B6" w:rsidRPr="006F36B1" w:rsidRDefault="00F565B6" w:rsidP="00F565B6">
            <w:pPr>
              <w:pStyle w:val="ListParagraph"/>
              <w:numPr>
                <w:ilvl w:val="0"/>
                <w:numId w:val="22"/>
              </w:numPr>
              <w:rPr>
                <w:rFonts w:ascii="Calibri" w:hAnsi="Calibri" w:cs="Calibri"/>
                <w:sz w:val="22"/>
                <w:szCs w:val="22"/>
              </w:rPr>
            </w:pPr>
            <w:r w:rsidRPr="006F36B1">
              <w:rPr>
                <w:rFonts w:ascii="Calibri" w:hAnsi="Calibri" w:cs="Calibri"/>
                <w:sz w:val="22"/>
                <w:szCs w:val="22"/>
              </w:rPr>
              <w:t>Annab sisendi seadmete paigaldamiseks vajaliku taristu ettevalmistamiseks.</w:t>
            </w:r>
          </w:p>
          <w:p w14:paraId="300E0ED8" w14:textId="341D6D91" w:rsidR="00F565B6" w:rsidRPr="006F36B1" w:rsidRDefault="00F565B6" w:rsidP="00F565B6">
            <w:pPr>
              <w:pStyle w:val="ListParagraph"/>
              <w:numPr>
                <w:ilvl w:val="0"/>
                <w:numId w:val="22"/>
              </w:numPr>
              <w:rPr>
                <w:rFonts w:ascii="Calibri" w:hAnsi="Calibri" w:cs="Calibri"/>
                <w:b/>
                <w:bCs/>
                <w:sz w:val="22"/>
                <w:szCs w:val="22"/>
                <w:u w:val="single"/>
              </w:rPr>
            </w:pPr>
            <w:r w:rsidRPr="006F36B1">
              <w:rPr>
                <w:rFonts w:ascii="Calibri" w:hAnsi="Calibri" w:cs="Calibri"/>
                <w:sz w:val="22"/>
                <w:szCs w:val="22"/>
              </w:rPr>
              <w:t xml:space="preserve">Vastutab seadmete paigaldamise ja </w:t>
            </w:r>
            <w:proofErr w:type="spellStart"/>
            <w:r w:rsidRPr="006F36B1">
              <w:rPr>
                <w:rFonts w:ascii="Calibri" w:hAnsi="Calibri" w:cs="Calibri"/>
                <w:sz w:val="22"/>
                <w:szCs w:val="22"/>
              </w:rPr>
              <w:t>liidestuse</w:t>
            </w:r>
            <w:proofErr w:type="spellEnd"/>
            <w:r w:rsidRPr="006F36B1">
              <w:rPr>
                <w:rFonts w:ascii="Calibri" w:hAnsi="Calibri" w:cs="Calibri"/>
                <w:sz w:val="22"/>
                <w:szCs w:val="22"/>
              </w:rPr>
              <w:t xml:space="preserve"> eest või hindab seadmete ja paigaldiste vastavust asjakohastele nõuetele.</w:t>
            </w:r>
          </w:p>
        </w:tc>
      </w:tr>
      <w:tr w:rsidR="00BA6AC9" w:rsidRPr="006F36B1" w14:paraId="1080045D" w14:textId="77777777" w:rsidTr="00BA6AC9">
        <w:tc>
          <w:tcPr>
            <w:tcW w:w="7967" w:type="dxa"/>
          </w:tcPr>
          <w:p w14:paraId="6FE4D2F5" w14:textId="77777777" w:rsidR="00BA6AC9" w:rsidRPr="006F36B1" w:rsidRDefault="00BA6AC9" w:rsidP="00F565B6">
            <w:pPr>
              <w:rPr>
                <w:rFonts w:ascii="Calibri" w:hAnsi="Calibri" w:cs="Calibri"/>
                <w:b/>
                <w:bCs/>
                <w:color w:val="000000"/>
                <w:sz w:val="22"/>
                <w:szCs w:val="22"/>
                <w:lang w:eastAsia="et-EE"/>
              </w:rPr>
            </w:pPr>
            <w:r w:rsidRPr="006F36B1">
              <w:rPr>
                <w:rFonts w:ascii="Calibri" w:hAnsi="Calibri" w:cs="Calibri"/>
                <w:b/>
                <w:bCs/>
                <w:color w:val="000000"/>
                <w:sz w:val="22"/>
                <w:szCs w:val="22"/>
                <w:lang w:eastAsia="et-EE"/>
              </w:rPr>
              <w:t xml:space="preserve">B.3.18. Kiiritusraviseadmete insenertehnilised tööd </w:t>
            </w:r>
          </w:p>
        </w:tc>
        <w:tc>
          <w:tcPr>
            <w:tcW w:w="1389" w:type="dxa"/>
          </w:tcPr>
          <w:p w14:paraId="5BC0DA35" w14:textId="5756AE07" w:rsidR="00BA6AC9" w:rsidRPr="006F36B1" w:rsidRDefault="00BA6AC9" w:rsidP="00F565B6">
            <w:pPr>
              <w:rPr>
                <w:rFonts w:ascii="Calibri" w:hAnsi="Calibri" w:cs="Calibri"/>
                <w:b/>
                <w:bCs/>
                <w:color w:val="000000"/>
                <w:sz w:val="22"/>
                <w:szCs w:val="22"/>
                <w:lang w:eastAsia="et-EE"/>
              </w:rPr>
            </w:pPr>
            <w:r w:rsidRPr="006F36B1">
              <w:rPr>
                <w:rFonts w:ascii="Calibri" w:hAnsi="Calibri" w:cs="Calibri"/>
                <w:b/>
                <w:bCs/>
                <w:color w:val="000000"/>
                <w:sz w:val="22"/>
                <w:szCs w:val="22"/>
                <w:lang w:eastAsia="et-EE"/>
              </w:rPr>
              <w:t>EKR tase 8</w:t>
            </w:r>
          </w:p>
        </w:tc>
      </w:tr>
      <w:tr w:rsidR="00F565B6" w:rsidRPr="006F36B1" w14:paraId="211A50BD" w14:textId="77777777" w:rsidTr="009C28D5">
        <w:tc>
          <w:tcPr>
            <w:tcW w:w="9356" w:type="dxa"/>
            <w:gridSpan w:val="2"/>
          </w:tcPr>
          <w:p w14:paraId="749E0D06" w14:textId="77777777" w:rsidR="00E46709" w:rsidRPr="006F36B1" w:rsidRDefault="00E46709" w:rsidP="00E46709">
            <w:pPr>
              <w:rPr>
                <w:rFonts w:ascii="Calibri" w:eastAsia="Calibri" w:hAnsi="Calibri" w:cs="Calibri"/>
                <w:sz w:val="22"/>
                <w:szCs w:val="22"/>
                <w:u w:val="single"/>
              </w:rPr>
            </w:pPr>
            <w:r w:rsidRPr="006F36B1">
              <w:rPr>
                <w:rFonts w:ascii="Calibri" w:hAnsi="Calibri" w:cs="Calibri"/>
                <w:sz w:val="22"/>
                <w:szCs w:val="22"/>
                <w:u w:val="single"/>
              </w:rPr>
              <w:t>Tegevusnäitajad</w:t>
            </w:r>
          </w:p>
          <w:p w14:paraId="5E2F3EC9" w14:textId="77777777" w:rsidR="00F565B6" w:rsidRPr="006F36B1" w:rsidRDefault="00F565B6" w:rsidP="00F565B6">
            <w:pPr>
              <w:pStyle w:val="ListParagraph"/>
              <w:numPr>
                <w:ilvl w:val="0"/>
                <w:numId w:val="23"/>
              </w:numPr>
              <w:rPr>
                <w:rFonts w:ascii="Calibri" w:eastAsia="Calibri" w:hAnsi="Calibri" w:cs="Calibri"/>
                <w:sz w:val="22"/>
                <w:szCs w:val="22"/>
              </w:rPr>
            </w:pPr>
            <w:r w:rsidRPr="006F36B1">
              <w:rPr>
                <w:rFonts w:ascii="Calibri" w:hAnsi="Calibri" w:cs="Calibri"/>
                <w:sz w:val="22"/>
                <w:szCs w:val="22"/>
              </w:rPr>
              <w:t>Juhib seadmete nõuetekohase käidu korraldust ja arendust vastutades seadmepargi  tehnilise korrasoleku, ohutu toimimise ning ajakohasuse eest.</w:t>
            </w:r>
          </w:p>
          <w:p w14:paraId="55888C7F" w14:textId="77777777" w:rsidR="00F565B6" w:rsidRPr="006F36B1" w:rsidRDefault="00F565B6" w:rsidP="00F565B6">
            <w:pPr>
              <w:pStyle w:val="ListParagraph"/>
              <w:numPr>
                <w:ilvl w:val="0"/>
                <w:numId w:val="23"/>
              </w:numPr>
              <w:rPr>
                <w:rFonts w:ascii="Calibri" w:hAnsi="Calibri" w:cs="Calibri"/>
                <w:sz w:val="22"/>
                <w:szCs w:val="22"/>
              </w:rPr>
            </w:pPr>
            <w:r w:rsidRPr="006F36B1">
              <w:rPr>
                <w:rFonts w:ascii="Calibri" w:hAnsi="Calibri" w:cs="Calibri"/>
                <w:sz w:val="22"/>
                <w:szCs w:val="22"/>
              </w:rPr>
              <w:t xml:space="preserve">Analüüsib seadmetega seotud ohujuhtumeid, hindab kaasnevaid riske, võtab kasutusele vajalikud meetmed.  </w:t>
            </w:r>
          </w:p>
          <w:p w14:paraId="7282B80E" w14:textId="77777777" w:rsidR="00F565B6" w:rsidRPr="006F36B1" w:rsidRDefault="00F565B6" w:rsidP="00F565B6">
            <w:pPr>
              <w:pStyle w:val="ListParagraph"/>
              <w:numPr>
                <w:ilvl w:val="0"/>
                <w:numId w:val="23"/>
              </w:numPr>
              <w:rPr>
                <w:rFonts w:ascii="Calibri" w:hAnsi="Calibri" w:cs="Calibri"/>
                <w:sz w:val="22"/>
                <w:szCs w:val="22"/>
              </w:rPr>
            </w:pPr>
            <w:r w:rsidRPr="006F36B1">
              <w:rPr>
                <w:rFonts w:ascii="Calibri" w:hAnsi="Calibri" w:cs="Calibri"/>
                <w:sz w:val="22"/>
                <w:szCs w:val="22"/>
              </w:rPr>
              <w:t xml:space="preserve">Korraldab ostu- või müügiprotsesse, hinnates ja arvestades kasutaja vajadusi ja soovitades uusi tehnoloogiaid. </w:t>
            </w:r>
          </w:p>
          <w:p w14:paraId="1BDBDBB6" w14:textId="77777777" w:rsidR="00F565B6" w:rsidRPr="006F36B1" w:rsidRDefault="00F565B6" w:rsidP="00F565B6">
            <w:pPr>
              <w:pStyle w:val="ListParagraph"/>
              <w:numPr>
                <w:ilvl w:val="0"/>
                <w:numId w:val="23"/>
              </w:numPr>
              <w:rPr>
                <w:rFonts w:ascii="Calibri" w:hAnsi="Calibri" w:cs="Calibri"/>
                <w:sz w:val="22"/>
                <w:szCs w:val="22"/>
              </w:rPr>
            </w:pPr>
            <w:r w:rsidRPr="006F36B1">
              <w:rPr>
                <w:rFonts w:ascii="Calibri" w:hAnsi="Calibri" w:cs="Calibri"/>
                <w:sz w:val="22"/>
                <w:szCs w:val="22"/>
              </w:rPr>
              <w:t>Annab sisendi seadmete paigaldamiseks vajaliku taristu ettevalmistamiseks.</w:t>
            </w:r>
          </w:p>
          <w:p w14:paraId="5DC31C1C" w14:textId="5C889AE0" w:rsidR="00F565B6" w:rsidRPr="006F36B1" w:rsidRDefault="00F565B6" w:rsidP="00F565B6">
            <w:pPr>
              <w:pStyle w:val="ListParagraph"/>
              <w:numPr>
                <w:ilvl w:val="0"/>
                <w:numId w:val="23"/>
              </w:numPr>
              <w:rPr>
                <w:rFonts w:ascii="Calibri" w:hAnsi="Calibri" w:cs="Calibri"/>
                <w:b/>
                <w:bCs/>
                <w:sz w:val="22"/>
                <w:szCs w:val="22"/>
                <w:u w:val="single"/>
              </w:rPr>
            </w:pPr>
            <w:r w:rsidRPr="006F36B1">
              <w:rPr>
                <w:rFonts w:ascii="Calibri" w:hAnsi="Calibri" w:cs="Calibri"/>
                <w:sz w:val="22"/>
                <w:szCs w:val="22"/>
              </w:rPr>
              <w:lastRenderedPageBreak/>
              <w:t xml:space="preserve">Vastutab seadmete paigaldamise ja </w:t>
            </w:r>
            <w:proofErr w:type="spellStart"/>
            <w:r w:rsidRPr="006F36B1">
              <w:rPr>
                <w:rFonts w:ascii="Calibri" w:hAnsi="Calibri" w:cs="Calibri"/>
                <w:sz w:val="22"/>
                <w:szCs w:val="22"/>
              </w:rPr>
              <w:t>liidestuse</w:t>
            </w:r>
            <w:proofErr w:type="spellEnd"/>
            <w:r w:rsidRPr="006F36B1">
              <w:rPr>
                <w:rFonts w:ascii="Calibri" w:hAnsi="Calibri" w:cs="Calibri"/>
                <w:sz w:val="22"/>
                <w:szCs w:val="22"/>
              </w:rPr>
              <w:t xml:space="preserve"> eest või hindab seadmete ja paigaldiste vastavust asjakohastele nõuetele.</w:t>
            </w:r>
          </w:p>
        </w:tc>
      </w:tr>
      <w:tr w:rsidR="00BA6AC9" w:rsidRPr="006F36B1" w14:paraId="7FD98A51" w14:textId="77777777" w:rsidTr="00BA6AC9">
        <w:tc>
          <w:tcPr>
            <w:tcW w:w="7967" w:type="dxa"/>
          </w:tcPr>
          <w:p w14:paraId="30754B56" w14:textId="77777777" w:rsidR="00BA6AC9" w:rsidRPr="006F36B1" w:rsidRDefault="00BA6AC9" w:rsidP="00F565B6">
            <w:pPr>
              <w:rPr>
                <w:rFonts w:ascii="Calibri" w:hAnsi="Calibri" w:cs="Calibri"/>
                <w:b/>
                <w:bCs/>
                <w:color w:val="000000"/>
                <w:sz w:val="22"/>
                <w:szCs w:val="22"/>
                <w:lang w:eastAsia="et-EE"/>
              </w:rPr>
            </w:pPr>
            <w:r w:rsidRPr="006F36B1">
              <w:rPr>
                <w:rFonts w:ascii="Calibri" w:hAnsi="Calibri" w:cs="Calibri"/>
                <w:b/>
                <w:bCs/>
                <w:color w:val="000000"/>
                <w:sz w:val="22"/>
                <w:szCs w:val="22"/>
                <w:lang w:eastAsia="et-EE"/>
              </w:rPr>
              <w:lastRenderedPageBreak/>
              <w:t xml:space="preserve">B.3.19. </w:t>
            </w:r>
            <w:proofErr w:type="spellStart"/>
            <w:r w:rsidRPr="006F36B1">
              <w:rPr>
                <w:rFonts w:ascii="Calibri" w:hAnsi="Calibri" w:cs="Calibri"/>
                <w:b/>
                <w:bCs/>
                <w:color w:val="000000"/>
                <w:sz w:val="22"/>
                <w:szCs w:val="22"/>
                <w:lang w:eastAsia="et-EE"/>
              </w:rPr>
              <w:t>Intrakardiaalsete</w:t>
            </w:r>
            <w:proofErr w:type="spellEnd"/>
            <w:r w:rsidRPr="006F36B1">
              <w:rPr>
                <w:rFonts w:ascii="Calibri" w:hAnsi="Calibri" w:cs="Calibri"/>
                <w:b/>
                <w:bCs/>
                <w:color w:val="000000"/>
                <w:sz w:val="22"/>
                <w:szCs w:val="22"/>
                <w:lang w:eastAsia="et-EE"/>
              </w:rPr>
              <w:t xml:space="preserve"> seadmete alased tööd</w:t>
            </w:r>
          </w:p>
        </w:tc>
        <w:tc>
          <w:tcPr>
            <w:tcW w:w="1389" w:type="dxa"/>
          </w:tcPr>
          <w:p w14:paraId="317C125F" w14:textId="7CEAEF2C" w:rsidR="00BA6AC9" w:rsidRPr="006F36B1" w:rsidRDefault="00BA6AC9" w:rsidP="00F565B6">
            <w:pPr>
              <w:rPr>
                <w:rFonts w:ascii="Calibri" w:hAnsi="Calibri" w:cs="Calibri"/>
                <w:b/>
                <w:bCs/>
                <w:color w:val="000000"/>
                <w:sz w:val="22"/>
                <w:szCs w:val="22"/>
                <w:lang w:eastAsia="et-EE"/>
              </w:rPr>
            </w:pPr>
            <w:r w:rsidRPr="006F36B1">
              <w:rPr>
                <w:rFonts w:ascii="Calibri" w:hAnsi="Calibri" w:cs="Calibri"/>
                <w:b/>
                <w:bCs/>
                <w:color w:val="000000"/>
                <w:sz w:val="22"/>
                <w:szCs w:val="22"/>
                <w:lang w:eastAsia="et-EE"/>
              </w:rPr>
              <w:t>EKR tase 8</w:t>
            </w:r>
          </w:p>
        </w:tc>
      </w:tr>
      <w:tr w:rsidR="00F565B6" w:rsidRPr="006F36B1" w14:paraId="2D1107E8" w14:textId="77777777" w:rsidTr="009C28D5">
        <w:tc>
          <w:tcPr>
            <w:tcW w:w="9356" w:type="dxa"/>
            <w:gridSpan w:val="2"/>
          </w:tcPr>
          <w:p w14:paraId="700E6DFA" w14:textId="77777777" w:rsidR="00E46709" w:rsidRPr="006F36B1" w:rsidRDefault="00E46709" w:rsidP="00E46709">
            <w:pPr>
              <w:rPr>
                <w:rFonts w:ascii="Calibri" w:eastAsia="Calibri" w:hAnsi="Calibri" w:cs="Calibri"/>
                <w:sz w:val="22"/>
                <w:szCs w:val="22"/>
                <w:u w:val="single"/>
              </w:rPr>
            </w:pPr>
            <w:r w:rsidRPr="006F36B1">
              <w:rPr>
                <w:rFonts w:ascii="Calibri" w:hAnsi="Calibri" w:cs="Calibri"/>
                <w:sz w:val="22"/>
                <w:szCs w:val="22"/>
                <w:u w:val="single"/>
              </w:rPr>
              <w:t>Tegevusnäitajad</w:t>
            </w:r>
          </w:p>
          <w:p w14:paraId="3AA5E7AA" w14:textId="35396C26" w:rsidR="00F565B6" w:rsidRPr="006F36B1" w:rsidRDefault="00F565B6" w:rsidP="00F565B6">
            <w:pPr>
              <w:pStyle w:val="ListParagraph"/>
              <w:numPr>
                <w:ilvl w:val="0"/>
                <w:numId w:val="24"/>
              </w:numPr>
              <w:rPr>
                <w:rFonts w:ascii="Calibri" w:hAnsi="Calibri" w:cs="Calibri"/>
                <w:color w:val="000000"/>
                <w:sz w:val="22"/>
                <w:szCs w:val="22"/>
                <w:lang w:eastAsia="et-EE"/>
              </w:rPr>
            </w:pPr>
            <w:r w:rsidRPr="006F36B1">
              <w:rPr>
                <w:rFonts w:ascii="Calibri" w:hAnsi="Calibri" w:cs="Calibri"/>
                <w:color w:val="000000"/>
                <w:sz w:val="22"/>
                <w:szCs w:val="22"/>
                <w:lang w:eastAsia="et-EE"/>
              </w:rPr>
              <w:t>Juhib seadmete nõuetekohase käidu korraldust ja arendust vastutades seadmepargi  tehnilise korrasoleku, ohutu toimimise ning ajakohasuse eest.</w:t>
            </w:r>
          </w:p>
          <w:p w14:paraId="09B547E4" w14:textId="50CFB90B" w:rsidR="00F565B6" w:rsidRPr="006F36B1" w:rsidRDefault="00F565B6" w:rsidP="00F565B6">
            <w:pPr>
              <w:pStyle w:val="ListParagraph"/>
              <w:numPr>
                <w:ilvl w:val="0"/>
                <w:numId w:val="24"/>
              </w:numPr>
              <w:rPr>
                <w:rFonts w:ascii="Calibri" w:hAnsi="Calibri" w:cs="Calibri"/>
                <w:color w:val="000000"/>
                <w:sz w:val="22"/>
                <w:szCs w:val="22"/>
                <w:lang w:eastAsia="et-EE"/>
              </w:rPr>
            </w:pPr>
            <w:r w:rsidRPr="006F36B1">
              <w:rPr>
                <w:rFonts w:ascii="Calibri" w:hAnsi="Calibri" w:cs="Calibri"/>
                <w:color w:val="000000"/>
                <w:sz w:val="22"/>
                <w:szCs w:val="22"/>
                <w:lang w:eastAsia="et-EE"/>
              </w:rPr>
              <w:t xml:space="preserve">Analüüsib seadmetega seotud ohujuhtumeid, hindab kaasnevaid riske, võtab kasutusele vajalikud meetmed.  </w:t>
            </w:r>
          </w:p>
          <w:p w14:paraId="0A93B539" w14:textId="64B6F4CB" w:rsidR="00F565B6" w:rsidRPr="006F36B1" w:rsidRDefault="00F565B6" w:rsidP="00F565B6">
            <w:pPr>
              <w:pStyle w:val="ListParagraph"/>
              <w:numPr>
                <w:ilvl w:val="0"/>
                <w:numId w:val="24"/>
              </w:numPr>
              <w:rPr>
                <w:rFonts w:ascii="Calibri" w:hAnsi="Calibri" w:cs="Calibri"/>
                <w:color w:val="000000"/>
                <w:sz w:val="22"/>
                <w:szCs w:val="22"/>
                <w:lang w:eastAsia="et-EE"/>
              </w:rPr>
            </w:pPr>
            <w:r w:rsidRPr="006F36B1">
              <w:rPr>
                <w:rFonts w:ascii="Calibri" w:hAnsi="Calibri" w:cs="Calibri"/>
                <w:color w:val="000000"/>
                <w:sz w:val="22"/>
                <w:szCs w:val="22"/>
                <w:lang w:eastAsia="et-EE"/>
              </w:rPr>
              <w:t xml:space="preserve">Korraldab ostu- või müügiprotsesse, hinnates ja arvestades kasutaja vajadusi ja soovitades uusi tehnoloogiaid. </w:t>
            </w:r>
          </w:p>
          <w:p w14:paraId="5F9BF272" w14:textId="0071BAFD" w:rsidR="00F565B6" w:rsidRPr="006F36B1" w:rsidRDefault="00F565B6" w:rsidP="00F565B6">
            <w:pPr>
              <w:pStyle w:val="ListParagraph"/>
              <w:numPr>
                <w:ilvl w:val="0"/>
                <w:numId w:val="24"/>
              </w:numPr>
              <w:rPr>
                <w:rFonts w:ascii="Calibri" w:hAnsi="Calibri" w:cs="Calibri"/>
                <w:color w:val="000000"/>
                <w:sz w:val="22"/>
                <w:szCs w:val="22"/>
                <w:lang w:eastAsia="et-EE"/>
              </w:rPr>
            </w:pPr>
            <w:r w:rsidRPr="006F36B1">
              <w:rPr>
                <w:rFonts w:ascii="Calibri" w:hAnsi="Calibri" w:cs="Calibri"/>
                <w:color w:val="000000"/>
                <w:sz w:val="22"/>
                <w:szCs w:val="22"/>
                <w:lang w:eastAsia="et-EE"/>
              </w:rPr>
              <w:t>Annab sisendi seadmete paigaldamiseks vajaliku taristu ettevalmistamiseks.</w:t>
            </w:r>
          </w:p>
          <w:p w14:paraId="7D0E6A4D" w14:textId="1DD090A7" w:rsidR="00F565B6" w:rsidRPr="006F36B1" w:rsidRDefault="00F565B6" w:rsidP="00F565B6">
            <w:pPr>
              <w:pStyle w:val="ListParagraph"/>
              <w:numPr>
                <w:ilvl w:val="0"/>
                <w:numId w:val="24"/>
              </w:numPr>
              <w:rPr>
                <w:rFonts w:ascii="Calibri" w:hAnsi="Calibri" w:cs="Calibri"/>
                <w:b/>
                <w:bCs/>
                <w:color w:val="000000"/>
                <w:sz w:val="22"/>
                <w:szCs w:val="22"/>
                <w:lang w:eastAsia="et-EE"/>
              </w:rPr>
            </w:pPr>
            <w:r w:rsidRPr="006F36B1">
              <w:rPr>
                <w:rFonts w:ascii="Calibri" w:hAnsi="Calibri" w:cs="Calibri"/>
                <w:color w:val="000000"/>
                <w:sz w:val="22"/>
                <w:szCs w:val="22"/>
                <w:lang w:eastAsia="et-EE"/>
              </w:rPr>
              <w:t xml:space="preserve">Vastutab seadmete paigaldamise ja </w:t>
            </w:r>
            <w:proofErr w:type="spellStart"/>
            <w:r w:rsidRPr="006F36B1">
              <w:rPr>
                <w:rFonts w:ascii="Calibri" w:hAnsi="Calibri" w:cs="Calibri"/>
                <w:color w:val="000000"/>
                <w:sz w:val="22"/>
                <w:szCs w:val="22"/>
                <w:lang w:eastAsia="et-EE"/>
              </w:rPr>
              <w:t>liidestuse</w:t>
            </w:r>
            <w:proofErr w:type="spellEnd"/>
            <w:r w:rsidRPr="006F36B1">
              <w:rPr>
                <w:rFonts w:ascii="Calibri" w:hAnsi="Calibri" w:cs="Calibri"/>
                <w:color w:val="000000"/>
                <w:sz w:val="22"/>
                <w:szCs w:val="22"/>
                <w:lang w:eastAsia="et-EE"/>
              </w:rPr>
              <w:t xml:space="preserve"> eest või hindab seadmete ja paigaldiste vastavust asjakohastele nõuetele.</w:t>
            </w:r>
          </w:p>
        </w:tc>
      </w:tr>
      <w:tr w:rsidR="00BA6AC9" w:rsidRPr="006F36B1" w14:paraId="5034AC81" w14:textId="77777777" w:rsidTr="00BA6AC9">
        <w:tc>
          <w:tcPr>
            <w:tcW w:w="7967" w:type="dxa"/>
          </w:tcPr>
          <w:p w14:paraId="638DBE3B" w14:textId="77777777" w:rsidR="00BA6AC9" w:rsidRPr="006F36B1" w:rsidRDefault="00BA6AC9" w:rsidP="00F565B6">
            <w:pPr>
              <w:rPr>
                <w:rFonts w:ascii="Calibri" w:hAnsi="Calibri" w:cs="Calibri"/>
                <w:b/>
                <w:bCs/>
                <w:color w:val="000000"/>
                <w:sz w:val="22"/>
                <w:szCs w:val="22"/>
                <w:lang w:eastAsia="et-EE"/>
              </w:rPr>
            </w:pPr>
            <w:r w:rsidRPr="006F36B1">
              <w:rPr>
                <w:rFonts w:ascii="Calibri" w:hAnsi="Calibri" w:cs="Calibri"/>
                <w:b/>
                <w:bCs/>
                <w:color w:val="000000"/>
                <w:sz w:val="22"/>
                <w:szCs w:val="22"/>
                <w:lang w:eastAsia="et-EE"/>
              </w:rPr>
              <w:t>B.3.20. Meditsiiniinfotehnoloogia tööd</w:t>
            </w:r>
          </w:p>
        </w:tc>
        <w:tc>
          <w:tcPr>
            <w:tcW w:w="1389" w:type="dxa"/>
          </w:tcPr>
          <w:p w14:paraId="529599A8" w14:textId="2DF6A021" w:rsidR="00BA6AC9" w:rsidRPr="006F36B1" w:rsidRDefault="00BA6AC9" w:rsidP="00F565B6">
            <w:pPr>
              <w:rPr>
                <w:rFonts w:ascii="Calibri" w:hAnsi="Calibri" w:cs="Calibri"/>
                <w:b/>
                <w:bCs/>
                <w:color w:val="000000"/>
                <w:sz w:val="22"/>
                <w:szCs w:val="22"/>
                <w:lang w:eastAsia="et-EE"/>
              </w:rPr>
            </w:pPr>
            <w:r w:rsidRPr="006F36B1">
              <w:rPr>
                <w:rFonts w:ascii="Calibri" w:hAnsi="Calibri" w:cs="Calibri"/>
                <w:b/>
                <w:bCs/>
                <w:color w:val="000000"/>
                <w:sz w:val="22"/>
                <w:szCs w:val="22"/>
                <w:lang w:eastAsia="et-EE"/>
              </w:rPr>
              <w:t>EKR tase 8</w:t>
            </w:r>
          </w:p>
        </w:tc>
      </w:tr>
      <w:tr w:rsidR="00F565B6" w:rsidRPr="006F36B1" w14:paraId="47DE7D51" w14:textId="77777777" w:rsidTr="009C28D5">
        <w:tc>
          <w:tcPr>
            <w:tcW w:w="9356" w:type="dxa"/>
            <w:gridSpan w:val="2"/>
          </w:tcPr>
          <w:p w14:paraId="534B0A49" w14:textId="77777777" w:rsidR="00E46709" w:rsidRPr="006F36B1" w:rsidRDefault="00E46709" w:rsidP="00E46709">
            <w:pPr>
              <w:rPr>
                <w:rFonts w:ascii="Calibri" w:eastAsia="Calibri" w:hAnsi="Calibri" w:cs="Calibri"/>
                <w:sz w:val="22"/>
                <w:szCs w:val="22"/>
                <w:u w:val="single"/>
              </w:rPr>
            </w:pPr>
            <w:r w:rsidRPr="006F36B1">
              <w:rPr>
                <w:rFonts w:ascii="Calibri" w:hAnsi="Calibri" w:cs="Calibri"/>
                <w:sz w:val="22"/>
                <w:szCs w:val="22"/>
                <w:u w:val="single"/>
              </w:rPr>
              <w:t>Tegevusnäitajad</w:t>
            </w:r>
          </w:p>
          <w:p w14:paraId="0C03CAA5" w14:textId="59697DB2" w:rsidR="00F565B6" w:rsidRPr="006F36B1" w:rsidRDefault="00F565B6" w:rsidP="00F6181B">
            <w:pPr>
              <w:pStyle w:val="ListParagraph"/>
              <w:numPr>
                <w:ilvl w:val="0"/>
                <w:numId w:val="30"/>
              </w:numPr>
              <w:rPr>
                <w:rFonts w:ascii="Calibri" w:eastAsia="Calibri" w:hAnsi="Calibri" w:cs="Calibri"/>
                <w:sz w:val="22"/>
                <w:szCs w:val="22"/>
              </w:rPr>
            </w:pPr>
            <w:r w:rsidRPr="006F36B1">
              <w:rPr>
                <w:rFonts w:ascii="Calibri" w:hAnsi="Calibri" w:cs="Calibri"/>
                <w:sz w:val="22"/>
                <w:szCs w:val="22"/>
              </w:rPr>
              <w:t>Juhib seadmete nõuetekohase käidu korraldust ja arendust vastutades seadmepargi  tehnilise korrasoleku, ohutu toimimise ning ajakohasuse eest.</w:t>
            </w:r>
          </w:p>
          <w:p w14:paraId="0881D4E4" w14:textId="77777777" w:rsidR="00F565B6" w:rsidRPr="006F36B1" w:rsidRDefault="00F565B6" w:rsidP="00F6181B">
            <w:pPr>
              <w:pStyle w:val="ListParagraph"/>
              <w:numPr>
                <w:ilvl w:val="0"/>
                <w:numId w:val="30"/>
              </w:numPr>
              <w:rPr>
                <w:rFonts w:ascii="Calibri" w:hAnsi="Calibri" w:cs="Calibri"/>
                <w:sz w:val="22"/>
                <w:szCs w:val="22"/>
              </w:rPr>
            </w:pPr>
            <w:r w:rsidRPr="006F36B1">
              <w:rPr>
                <w:rFonts w:ascii="Calibri" w:hAnsi="Calibri" w:cs="Calibri"/>
                <w:sz w:val="22"/>
                <w:szCs w:val="22"/>
              </w:rPr>
              <w:t xml:space="preserve">Analüüsib seadmetega seotud ohujuhtumeid, hindab kaasnevaid riske, võtab kasutusele vajalikud meetmed.  </w:t>
            </w:r>
          </w:p>
          <w:p w14:paraId="77D0E419" w14:textId="77777777" w:rsidR="00F565B6" w:rsidRPr="006F36B1" w:rsidRDefault="00F565B6" w:rsidP="00F6181B">
            <w:pPr>
              <w:pStyle w:val="ListParagraph"/>
              <w:numPr>
                <w:ilvl w:val="0"/>
                <w:numId w:val="30"/>
              </w:numPr>
              <w:rPr>
                <w:rFonts w:ascii="Calibri" w:hAnsi="Calibri" w:cs="Calibri"/>
                <w:sz w:val="22"/>
                <w:szCs w:val="22"/>
              </w:rPr>
            </w:pPr>
            <w:r w:rsidRPr="006F36B1">
              <w:rPr>
                <w:rFonts w:ascii="Calibri" w:hAnsi="Calibri" w:cs="Calibri"/>
                <w:sz w:val="22"/>
                <w:szCs w:val="22"/>
              </w:rPr>
              <w:t xml:space="preserve">Korraldab ostu- või müügiprotsesse, hinnates ja arvestades kasutaja vajadusi ja soovitades uusi tehnoloogiaid. </w:t>
            </w:r>
          </w:p>
          <w:p w14:paraId="23CB98E8" w14:textId="77777777" w:rsidR="00F565B6" w:rsidRPr="006F36B1" w:rsidRDefault="00F565B6" w:rsidP="00F6181B">
            <w:pPr>
              <w:pStyle w:val="ListParagraph"/>
              <w:numPr>
                <w:ilvl w:val="0"/>
                <w:numId w:val="30"/>
              </w:numPr>
              <w:rPr>
                <w:rFonts w:ascii="Calibri" w:hAnsi="Calibri" w:cs="Calibri"/>
                <w:sz w:val="22"/>
                <w:szCs w:val="22"/>
              </w:rPr>
            </w:pPr>
            <w:r w:rsidRPr="006F36B1">
              <w:rPr>
                <w:rFonts w:ascii="Calibri" w:hAnsi="Calibri" w:cs="Calibri"/>
                <w:sz w:val="22"/>
                <w:szCs w:val="22"/>
              </w:rPr>
              <w:t>Annab sisendi seadmete paigaldamiseks vajaliku taristu ettevalmistamiseks.</w:t>
            </w:r>
          </w:p>
          <w:p w14:paraId="3C6D4AE1" w14:textId="1157CADE" w:rsidR="00F565B6" w:rsidRPr="006F36B1" w:rsidRDefault="00E46709" w:rsidP="00F6181B">
            <w:pPr>
              <w:pStyle w:val="ListParagraph"/>
              <w:numPr>
                <w:ilvl w:val="0"/>
                <w:numId w:val="30"/>
              </w:numPr>
              <w:rPr>
                <w:rFonts w:ascii="Calibri" w:hAnsi="Calibri" w:cs="Calibri"/>
                <w:b/>
                <w:bCs/>
                <w:color w:val="000000"/>
                <w:sz w:val="22"/>
                <w:szCs w:val="22"/>
                <w:lang w:eastAsia="et-EE"/>
              </w:rPr>
            </w:pPr>
            <w:r w:rsidRPr="006F36B1">
              <w:rPr>
                <w:rFonts w:ascii="Calibri" w:hAnsi="Calibri" w:cs="Calibri"/>
                <w:sz w:val="22"/>
                <w:szCs w:val="22"/>
              </w:rPr>
              <w:t>V</w:t>
            </w:r>
            <w:r w:rsidR="00F565B6" w:rsidRPr="006F36B1">
              <w:rPr>
                <w:rFonts w:ascii="Calibri" w:hAnsi="Calibri" w:cs="Calibri"/>
                <w:sz w:val="22"/>
                <w:szCs w:val="22"/>
              </w:rPr>
              <w:t xml:space="preserve">astutab seadmete paigaldamise ja </w:t>
            </w:r>
            <w:proofErr w:type="spellStart"/>
            <w:r w:rsidR="00F565B6" w:rsidRPr="006F36B1">
              <w:rPr>
                <w:rFonts w:ascii="Calibri" w:hAnsi="Calibri" w:cs="Calibri"/>
                <w:sz w:val="22"/>
                <w:szCs w:val="22"/>
              </w:rPr>
              <w:t>liidestuse</w:t>
            </w:r>
            <w:proofErr w:type="spellEnd"/>
            <w:r w:rsidR="00F565B6" w:rsidRPr="006F36B1">
              <w:rPr>
                <w:rFonts w:ascii="Calibri" w:hAnsi="Calibri" w:cs="Calibri"/>
                <w:sz w:val="22"/>
                <w:szCs w:val="22"/>
              </w:rPr>
              <w:t xml:space="preserve"> eest või hindab seadmete ja paigaldiste vastavust asjakohastele nõuetele.</w:t>
            </w:r>
          </w:p>
        </w:tc>
      </w:tr>
      <w:tr w:rsidR="00BA6AC9" w:rsidRPr="006F36B1" w14:paraId="678DD7D9" w14:textId="77777777" w:rsidTr="00BA6AC9">
        <w:tc>
          <w:tcPr>
            <w:tcW w:w="7967" w:type="dxa"/>
          </w:tcPr>
          <w:p w14:paraId="37751DF2" w14:textId="77777777" w:rsidR="00BA6AC9" w:rsidRPr="006F36B1" w:rsidRDefault="00BA6AC9" w:rsidP="00F565B6">
            <w:pPr>
              <w:rPr>
                <w:rFonts w:ascii="Calibri" w:hAnsi="Calibri" w:cs="Calibri"/>
                <w:b/>
                <w:bCs/>
                <w:color w:val="000000"/>
                <w:sz w:val="22"/>
                <w:szCs w:val="22"/>
                <w:lang w:eastAsia="et-EE"/>
              </w:rPr>
            </w:pPr>
            <w:r w:rsidRPr="006F36B1">
              <w:rPr>
                <w:rFonts w:ascii="Calibri" w:hAnsi="Calibri" w:cs="Calibri"/>
                <w:b/>
                <w:bCs/>
                <w:color w:val="000000"/>
                <w:sz w:val="22"/>
                <w:szCs w:val="22"/>
                <w:lang w:eastAsia="et-EE"/>
              </w:rPr>
              <w:t xml:space="preserve">B.3.21. </w:t>
            </w:r>
            <w:proofErr w:type="spellStart"/>
            <w:r w:rsidRPr="006F36B1">
              <w:rPr>
                <w:rFonts w:ascii="Calibri" w:hAnsi="Calibri" w:cs="Calibri"/>
                <w:b/>
                <w:bCs/>
                <w:color w:val="000000"/>
                <w:sz w:val="22"/>
                <w:szCs w:val="22"/>
                <w:lang w:eastAsia="et-EE"/>
              </w:rPr>
              <w:t>Magnetresonantstomograafiaseadmete</w:t>
            </w:r>
            <w:proofErr w:type="spellEnd"/>
            <w:r w:rsidRPr="006F36B1">
              <w:rPr>
                <w:rFonts w:ascii="Calibri" w:hAnsi="Calibri" w:cs="Calibri"/>
                <w:b/>
                <w:bCs/>
                <w:color w:val="000000"/>
                <w:sz w:val="22"/>
                <w:szCs w:val="22"/>
                <w:lang w:eastAsia="et-EE"/>
              </w:rPr>
              <w:t xml:space="preserve"> insenertehnilised tööd </w:t>
            </w:r>
          </w:p>
        </w:tc>
        <w:tc>
          <w:tcPr>
            <w:tcW w:w="1389" w:type="dxa"/>
          </w:tcPr>
          <w:p w14:paraId="1DFF55DE" w14:textId="7FF45F59" w:rsidR="00BA6AC9" w:rsidRPr="006F36B1" w:rsidRDefault="00BA6AC9" w:rsidP="00F565B6">
            <w:pPr>
              <w:rPr>
                <w:rFonts w:ascii="Calibri" w:hAnsi="Calibri" w:cs="Calibri"/>
                <w:b/>
                <w:bCs/>
                <w:color w:val="000000"/>
                <w:sz w:val="22"/>
                <w:szCs w:val="22"/>
                <w:lang w:eastAsia="et-EE"/>
              </w:rPr>
            </w:pPr>
            <w:r w:rsidRPr="006F36B1">
              <w:rPr>
                <w:rFonts w:ascii="Calibri" w:hAnsi="Calibri" w:cs="Calibri"/>
                <w:b/>
                <w:bCs/>
                <w:color w:val="000000"/>
                <w:sz w:val="22"/>
                <w:szCs w:val="22"/>
                <w:lang w:eastAsia="et-EE"/>
              </w:rPr>
              <w:t>EKR tase 8</w:t>
            </w:r>
          </w:p>
        </w:tc>
      </w:tr>
      <w:tr w:rsidR="00F565B6" w:rsidRPr="006F36B1" w14:paraId="1122AA5C" w14:textId="77777777" w:rsidTr="009C28D5">
        <w:tc>
          <w:tcPr>
            <w:tcW w:w="9356" w:type="dxa"/>
            <w:gridSpan w:val="2"/>
          </w:tcPr>
          <w:p w14:paraId="36361186" w14:textId="77777777" w:rsidR="00E46709" w:rsidRPr="006F36B1" w:rsidRDefault="00E46709" w:rsidP="00E46709">
            <w:pPr>
              <w:rPr>
                <w:rFonts w:ascii="Calibri" w:eastAsia="Calibri" w:hAnsi="Calibri" w:cs="Calibri"/>
                <w:sz w:val="22"/>
                <w:szCs w:val="22"/>
                <w:u w:val="single"/>
              </w:rPr>
            </w:pPr>
            <w:r w:rsidRPr="006F36B1">
              <w:rPr>
                <w:rFonts w:ascii="Calibri" w:hAnsi="Calibri" w:cs="Calibri"/>
                <w:sz w:val="22"/>
                <w:szCs w:val="22"/>
                <w:u w:val="single"/>
              </w:rPr>
              <w:t>Tegevusnäitajad</w:t>
            </w:r>
          </w:p>
          <w:p w14:paraId="7D88707E" w14:textId="77777777" w:rsidR="00F565B6" w:rsidRPr="006F36B1" w:rsidRDefault="00F565B6" w:rsidP="00E46709">
            <w:pPr>
              <w:pStyle w:val="ListParagraph"/>
              <w:numPr>
                <w:ilvl w:val="0"/>
                <w:numId w:val="26"/>
              </w:numPr>
              <w:rPr>
                <w:rFonts w:ascii="Calibri" w:eastAsia="Calibri" w:hAnsi="Calibri" w:cs="Calibri"/>
                <w:sz w:val="22"/>
                <w:szCs w:val="22"/>
              </w:rPr>
            </w:pPr>
            <w:r w:rsidRPr="006F36B1">
              <w:rPr>
                <w:rFonts w:ascii="Calibri" w:hAnsi="Calibri" w:cs="Calibri"/>
                <w:sz w:val="22"/>
                <w:szCs w:val="22"/>
              </w:rPr>
              <w:t>Juhib seadmete nõuetekohase käidu korraldust ja arendust vastutades seadmepargi  tehnilise korrasoleku, ohutu toimimise ning ajakohasuse eest.</w:t>
            </w:r>
          </w:p>
          <w:p w14:paraId="765082EA" w14:textId="77777777" w:rsidR="00F565B6" w:rsidRPr="006F36B1" w:rsidRDefault="00F565B6" w:rsidP="00E46709">
            <w:pPr>
              <w:pStyle w:val="ListParagraph"/>
              <w:numPr>
                <w:ilvl w:val="0"/>
                <w:numId w:val="26"/>
              </w:numPr>
              <w:rPr>
                <w:rFonts w:ascii="Calibri" w:hAnsi="Calibri" w:cs="Calibri"/>
                <w:sz w:val="22"/>
                <w:szCs w:val="22"/>
              </w:rPr>
            </w:pPr>
            <w:r w:rsidRPr="006F36B1">
              <w:rPr>
                <w:rFonts w:ascii="Calibri" w:hAnsi="Calibri" w:cs="Calibri"/>
                <w:sz w:val="22"/>
                <w:szCs w:val="22"/>
              </w:rPr>
              <w:t xml:space="preserve">Analüüsib seadmetega seotud ohujuhtumeid, hindab kaasnevaid riske, võtab kasutusele vajalikud meetmed.  </w:t>
            </w:r>
          </w:p>
          <w:p w14:paraId="09BB2FA4" w14:textId="77777777" w:rsidR="00F565B6" w:rsidRPr="006F36B1" w:rsidRDefault="00F565B6" w:rsidP="00E46709">
            <w:pPr>
              <w:pStyle w:val="ListParagraph"/>
              <w:numPr>
                <w:ilvl w:val="0"/>
                <w:numId w:val="26"/>
              </w:numPr>
              <w:rPr>
                <w:rFonts w:ascii="Calibri" w:hAnsi="Calibri" w:cs="Calibri"/>
                <w:sz w:val="22"/>
                <w:szCs w:val="22"/>
              </w:rPr>
            </w:pPr>
            <w:r w:rsidRPr="006F36B1">
              <w:rPr>
                <w:rFonts w:ascii="Calibri" w:hAnsi="Calibri" w:cs="Calibri"/>
                <w:sz w:val="22"/>
                <w:szCs w:val="22"/>
              </w:rPr>
              <w:t xml:space="preserve">Korraldab ostu- või müügiprotsesse, hinnates ja arvestades kasutaja vajadusi ja soovitades uusi tehnoloogiaid. </w:t>
            </w:r>
          </w:p>
          <w:p w14:paraId="6D1F57F4" w14:textId="77777777" w:rsidR="00F565B6" w:rsidRPr="006F36B1" w:rsidRDefault="00F565B6" w:rsidP="00E46709">
            <w:pPr>
              <w:pStyle w:val="ListParagraph"/>
              <w:numPr>
                <w:ilvl w:val="0"/>
                <w:numId w:val="26"/>
              </w:numPr>
              <w:rPr>
                <w:rFonts w:ascii="Calibri" w:hAnsi="Calibri" w:cs="Calibri"/>
                <w:sz w:val="22"/>
                <w:szCs w:val="22"/>
              </w:rPr>
            </w:pPr>
            <w:r w:rsidRPr="006F36B1">
              <w:rPr>
                <w:rFonts w:ascii="Calibri" w:hAnsi="Calibri" w:cs="Calibri"/>
                <w:sz w:val="22"/>
                <w:szCs w:val="22"/>
              </w:rPr>
              <w:t>Annab sisendi seadmete paigaldamiseks vajaliku taristu ettevalmistamiseks.</w:t>
            </w:r>
          </w:p>
          <w:p w14:paraId="2DC59CF2" w14:textId="667E2060" w:rsidR="00F565B6" w:rsidRPr="006F36B1" w:rsidRDefault="00F565B6" w:rsidP="00E46709">
            <w:pPr>
              <w:pStyle w:val="ListParagraph"/>
              <w:numPr>
                <w:ilvl w:val="0"/>
                <w:numId w:val="26"/>
              </w:numPr>
              <w:rPr>
                <w:rFonts w:ascii="Calibri" w:hAnsi="Calibri" w:cs="Calibri"/>
                <w:b/>
                <w:bCs/>
                <w:color w:val="000000"/>
                <w:sz w:val="22"/>
                <w:szCs w:val="22"/>
                <w:lang w:eastAsia="et-EE"/>
              </w:rPr>
            </w:pPr>
            <w:r w:rsidRPr="006F36B1">
              <w:rPr>
                <w:rFonts w:ascii="Calibri" w:hAnsi="Calibri" w:cs="Calibri"/>
                <w:sz w:val="22"/>
                <w:szCs w:val="22"/>
              </w:rPr>
              <w:t xml:space="preserve">Vastutab seadmete paigaldamise ja </w:t>
            </w:r>
            <w:proofErr w:type="spellStart"/>
            <w:r w:rsidRPr="006F36B1">
              <w:rPr>
                <w:rFonts w:ascii="Calibri" w:hAnsi="Calibri" w:cs="Calibri"/>
                <w:sz w:val="22"/>
                <w:szCs w:val="22"/>
              </w:rPr>
              <w:t>liidestuse</w:t>
            </w:r>
            <w:proofErr w:type="spellEnd"/>
            <w:r w:rsidRPr="006F36B1">
              <w:rPr>
                <w:rFonts w:ascii="Calibri" w:hAnsi="Calibri" w:cs="Calibri"/>
                <w:sz w:val="22"/>
                <w:szCs w:val="22"/>
              </w:rPr>
              <w:t xml:space="preserve"> eest või hindab seadmete ja paigaldiste vastavust asjakohastele nõuetele.</w:t>
            </w:r>
          </w:p>
        </w:tc>
      </w:tr>
      <w:tr w:rsidR="00BA6AC9" w:rsidRPr="006F36B1" w14:paraId="49A5AF8F" w14:textId="77777777" w:rsidTr="00BA6AC9">
        <w:tc>
          <w:tcPr>
            <w:tcW w:w="7967" w:type="dxa"/>
          </w:tcPr>
          <w:p w14:paraId="53B93CD2" w14:textId="77777777" w:rsidR="00BA6AC9" w:rsidRPr="006F36B1" w:rsidRDefault="00BA6AC9" w:rsidP="00F565B6">
            <w:pPr>
              <w:rPr>
                <w:rFonts w:ascii="Calibri" w:hAnsi="Calibri" w:cs="Calibri"/>
                <w:b/>
                <w:bCs/>
                <w:color w:val="000000"/>
                <w:sz w:val="22"/>
                <w:szCs w:val="22"/>
                <w:lang w:eastAsia="et-EE"/>
              </w:rPr>
            </w:pPr>
            <w:r w:rsidRPr="006F36B1">
              <w:rPr>
                <w:rFonts w:ascii="Calibri" w:hAnsi="Calibri" w:cs="Calibri"/>
                <w:b/>
                <w:bCs/>
                <w:color w:val="000000"/>
                <w:sz w:val="22"/>
                <w:szCs w:val="22"/>
                <w:lang w:eastAsia="et-EE"/>
              </w:rPr>
              <w:t xml:space="preserve">B.3.22. Diagnostiliste ultraheliseadmete insenertehnilised tööd </w:t>
            </w:r>
          </w:p>
        </w:tc>
        <w:tc>
          <w:tcPr>
            <w:tcW w:w="1389" w:type="dxa"/>
          </w:tcPr>
          <w:p w14:paraId="47D82239" w14:textId="28C202BD" w:rsidR="00BA6AC9" w:rsidRPr="006F36B1" w:rsidRDefault="00BA6AC9" w:rsidP="00F565B6">
            <w:pPr>
              <w:rPr>
                <w:rFonts w:ascii="Calibri" w:hAnsi="Calibri" w:cs="Calibri"/>
                <w:b/>
                <w:bCs/>
                <w:color w:val="000000"/>
                <w:sz w:val="22"/>
                <w:szCs w:val="22"/>
                <w:lang w:eastAsia="et-EE"/>
              </w:rPr>
            </w:pPr>
            <w:r w:rsidRPr="006F36B1">
              <w:rPr>
                <w:rFonts w:ascii="Calibri" w:hAnsi="Calibri" w:cs="Calibri"/>
                <w:b/>
                <w:bCs/>
                <w:color w:val="000000"/>
                <w:sz w:val="22"/>
                <w:szCs w:val="22"/>
                <w:lang w:eastAsia="et-EE"/>
              </w:rPr>
              <w:t>EKR tase 8</w:t>
            </w:r>
          </w:p>
        </w:tc>
      </w:tr>
      <w:tr w:rsidR="00F565B6" w:rsidRPr="006F36B1" w14:paraId="1C56B55A" w14:textId="77777777" w:rsidTr="009C28D5">
        <w:tc>
          <w:tcPr>
            <w:tcW w:w="9356" w:type="dxa"/>
            <w:gridSpan w:val="2"/>
          </w:tcPr>
          <w:p w14:paraId="235EC377" w14:textId="70347456" w:rsidR="00E46709" w:rsidRPr="006F36B1" w:rsidRDefault="00E46709" w:rsidP="00E46709">
            <w:pPr>
              <w:rPr>
                <w:rFonts w:ascii="Calibri" w:eastAsia="Calibri" w:hAnsi="Calibri" w:cs="Calibri"/>
                <w:sz w:val="22"/>
                <w:szCs w:val="22"/>
                <w:u w:val="single"/>
              </w:rPr>
            </w:pPr>
            <w:r w:rsidRPr="006F36B1">
              <w:rPr>
                <w:rFonts w:ascii="Calibri" w:hAnsi="Calibri" w:cs="Calibri"/>
                <w:sz w:val="22"/>
                <w:szCs w:val="22"/>
                <w:u w:val="single"/>
              </w:rPr>
              <w:t>Tegevusnäitajad</w:t>
            </w:r>
            <w:r w:rsidR="00BA6AC9" w:rsidRPr="006F36B1">
              <w:rPr>
                <w:rFonts w:ascii="Calibri" w:hAnsi="Calibri" w:cs="Calibri"/>
              </w:rPr>
              <w:t xml:space="preserve"> </w:t>
            </w:r>
          </w:p>
          <w:p w14:paraId="301BBEE8" w14:textId="32CAA668" w:rsidR="00F565B6" w:rsidRPr="006F36B1" w:rsidRDefault="00F565B6" w:rsidP="00E46709">
            <w:pPr>
              <w:pStyle w:val="ListParagraph"/>
              <w:numPr>
                <w:ilvl w:val="0"/>
                <w:numId w:val="27"/>
              </w:numPr>
              <w:rPr>
                <w:rFonts w:ascii="Calibri" w:eastAsia="Calibri" w:hAnsi="Calibri" w:cs="Calibri"/>
                <w:sz w:val="22"/>
                <w:szCs w:val="22"/>
              </w:rPr>
            </w:pPr>
            <w:r w:rsidRPr="006F36B1">
              <w:rPr>
                <w:rFonts w:ascii="Calibri" w:hAnsi="Calibri" w:cs="Calibri"/>
                <w:sz w:val="22"/>
                <w:szCs w:val="22"/>
              </w:rPr>
              <w:t>Juhib seadmete nõuetekohase käidu korraldust ja arendust vastutades seadmepargi  tehnilise korrasoleku, ohutu toimimise ning ajakohasuse eest.</w:t>
            </w:r>
          </w:p>
          <w:p w14:paraId="33778B9F" w14:textId="77777777" w:rsidR="00F565B6" w:rsidRPr="006F36B1" w:rsidRDefault="00F565B6" w:rsidP="00E46709">
            <w:pPr>
              <w:pStyle w:val="ListParagraph"/>
              <w:numPr>
                <w:ilvl w:val="0"/>
                <w:numId w:val="27"/>
              </w:numPr>
              <w:rPr>
                <w:rFonts w:ascii="Calibri" w:hAnsi="Calibri" w:cs="Calibri"/>
                <w:sz w:val="22"/>
                <w:szCs w:val="22"/>
              </w:rPr>
            </w:pPr>
            <w:r w:rsidRPr="006F36B1">
              <w:rPr>
                <w:rFonts w:ascii="Calibri" w:hAnsi="Calibri" w:cs="Calibri"/>
                <w:sz w:val="22"/>
                <w:szCs w:val="22"/>
              </w:rPr>
              <w:t xml:space="preserve">Analüüsib seadmetega seotud ohujuhtumeid, hindab kaasnevaid riske, võtab kasutusele vajalikud meetmed.  </w:t>
            </w:r>
          </w:p>
          <w:p w14:paraId="0C34153A" w14:textId="77777777" w:rsidR="00F565B6" w:rsidRPr="006F36B1" w:rsidRDefault="00F565B6" w:rsidP="00E46709">
            <w:pPr>
              <w:pStyle w:val="ListParagraph"/>
              <w:numPr>
                <w:ilvl w:val="0"/>
                <w:numId w:val="27"/>
              </w:numPr>
              <w:rPr>
                <w:rFonts w:ascii="Calibri" w:hAnsi="Calibri" w:cs="Calibri"/>
                <w:sz w:val="22"/>
                <w:szCs w:val="22"/>
              </w:rPr>
            </w:pPr>
            <w:r w:rsidRPr="006F36B1">
              <w:rPr>
                <w:rFonts w:ascii="Calibri" w:hAnsi="Calibri" w:cs="Calibri"/>
                <w:sz w:val="22"/>
                <w:szCs w:val="22"/>
              </w:rPr>
              <w:t xml:space="preserve">Korraldab ostu- või müügiprotsesse, hinnates ja arvestades kasutaja vajadusi ja soovitades uusi tehnoloogiaid. </w:t>
            </w:r>
          </w:p>
          <w:p w14:paraId="451F09F8" w14:textId="77777777" w:rsidR="00F565B6" w:rsidRPr="006F36B1" w:rsidRDefault="00F565B6" w:rsidP="00E46709">
            <w:pPr>
              <w:pStyle w:val="ListParagraph"/>
              <w:numPr>
                <w:ilvl w:val="0"/>
                <w:numId w:val="27"/>
              </w:numPr>
              <w:rPr>
                <w:rFonts w:ascii="Calibri" w:hAnsi="Calibri" w:cs="Calibri"/>
                <w:sz w:val="22"/>
                <w:szCs w:val="22"/>
              </w:rPr>
            </w:pPr>
            <w:r w:rsidRPr="006F36B1">
              <w:rPr>
                <w:rFonts w:ascii="Calibri" w:hAnsi="Calibri" w:cs="Calibri"/>
                <w:sz w:val="22"/>
                <w:szCs w:val="22"/>
              </w:rPr>
              <w:t>Annab sisendi seadmete paigaldamiseks vajaliku taristu ettevalmistamiseks.</w:t>
            </w:r>
          </w:p>
          <w:p w14:paraId="51CC0E8A" w14:textId="52CE35E6" w:rsidR="00F565B6" w:rsidRPr="006F36B1" w:rsidRDefault="00F565B6" w:rsidP="00E46709">
            <w:pPr>
              <w:pStyle w:val="ListParagraph"/>
              <w:numPr>
                <w:ilvl w:val="0"/>
                <w:numId w:val="27"/>
              </w:numPr>
              <w:rPr>
                <w:rFonts w:ascii="Calibri" w:hAnsi="Calibri" w:cs="Calibri"/>
                <w:b/>
                <w:bCs/>
                <w:color w:val="000000"/>
                <w:sz w:val="22"/>
                <w:szCs w:val="22"/>
                <w:lang w:eastAsia="et-EE"/>
              </w:rPr>
            </w:pPr>
            <w:r w:rsidRPr="006F36B1">
              <w:rPr>
                <w:rFonts w:ascii="Calibri" w:hAnsi="Calibri" w:cs="Calibri"/>
                <w:sz w:val="22"/>
                <w:szCs w:val="22"/>
              </w:rPr>
              <w:t xml:space="preserve">Vastutab seadmete paigaldamise ja </w:t>
            </w:r>
            <w:proofErr w:type="spellStart"/>
            <w:r w:rsidRPr="006F36B1">
              <w:rPr>
                <w:rFonts w:ascii="Calibri" w:hAnsi="Calibri" w:cs="Calibri"/>
                <w:sz w:val="22"/>
                <w:szCs w:val="22"/>
              </w:rPr>
              <w:t>liidestuse</w:t>
            </w:r>
            <w:proofErr w:type="spellEnd"/>
            <w:r w:rsidRPr="006F36B1">
              <w:rPr>
                <w:rFonts w:ascii="Calibri" w:hAnsi="Calibri" w:cs="Calibri"/>
                <w:sz w:val="22"/>
                <w:szCs w:val="22"/>
              </w:rPr>
              <w:t xml:space="preserve"> eest või hindab seadmete ja paigaldiste vastavust asjakohastele nõuetele.</w:t>
            </w:r>
          </w:p>
        </w:tc>
      </w:tr>
      <w:tr w:rsidR="00BA6AC9" w:rsidRPr="006F36B1" w14:paraId="748598B9" w14:textId="77777777" w:rsidTr="00BA6AC9">
        <w:tc>
          <w:tcPr>
            <w:tcW w:w="7967" w:type="dxa"/>
          </w:tcPr>
          <w:p w14:paraId="746B2221" w14:textId="77777777" w:rsidR="00BA6AC9" w:rsidRPr="006F36B1" w:rsidRDefault="00BA6AC9" w:rsidP="00F565B6">
            <w:pPr>
              <w:rPr>
                <w:rFonts w:ascii="Calibri" w:hAnsi="Calibri" w:cs="Calibri"/>
                <w:b/>
                <w:bCs/>
                <w:color w:val="000000"/>
                <w:sz w:val="22"/>
                <w:szCs w:val="22"/>
                <w:lang w:eastAsia="et-EE"/>
              </w:rPr>
            </w:pPr>
            <w:r w:rsidRPr="006F36B1">
              <w:rPr>
                <w:rFonts w:ascii="Calibri" w:hAnsi="Calibri" w:cs="Calibri"/>
                <w:b/>
                <w:bCs/>
                <w:color w:val="000000"/>
                <w:sz w:val="22"/>
                <w:szCs w:val="22"/>
                <w:lang w:eastAsia="et-EE"/>
              </w:rPr>
              <w:t>B.3.23. Ehitiste meditsiinitehnoloogiaprojektide koostamine</w:t>
            </w:r>
          </w:p>
        </w:tc>
        <w:tc>
          <w:tcPr>
            <w:tcW w:w="1389" w:type="dxa"/>
          </w:tcPr>
          <w:p w14:paraId="280F7844" w14:textId="5D144377" w:rsidR="00BA6AC9" w:rsidRPr="006F36B1" w:rsidRDefault="00BA6AC9" w:rsidP="00F565B6">
            <w:pPr>
              <w:rPr>
                <w:rFonts w:ascii="Calibri" w:hAnsi="Calibri" w:cs="Calibri"/>
                <w:b/>
                <w:bCs/>
                <w:color w:val="000000"/>
                <w:sz w:val="22"/>
                <w:szCs w:val="22"/>
                <w:lang w:eastAsia="et-EE"/>
              </w:rPr>
            </w:pPr>
            <w:r w:rsidRPr="006F36B1">
              <w:rPr>
                <w:rFonts w:ascii="Calibri" w:hAnsi="Calibri" w:cs="Calibri"/>
                <w:b/>
                <w:bCs/>
                <w:color w:val="000000"/>
                <w:sz w:val="22"/>
                <w:szCs w:val="22"/>
                <w:lang w:eastAsia="et-EE"/>
              </w:rPr>
              <w:t>EKR tase 8</w:t>
            </w:r>
          </w:p>
        </w:tc>
      </w:tr>
      <w:tr w:rsidR="00F565B6" w:rsidRPr="006F36B1" w14:paraId="7FF13AF7" w14:textId="77777777" w:rsidTr="009C28D5">
        <w:tc>
          <w:tcPr>
            <w:tcW w:w="9356" w:type="dxa"/>
            <w:gridSpan w:val="2"/>
          </w:tcPr>
          <w:p w14:paraId="67FEF756" w14:textId="59C49EB8" w:rsidR="00E46709" w:rsidRPr="006F36B1" w:rsidRDefault="00E46709" w:rsidP="00E46709">
            <w:pPr>
              <w:rPr>
                <w:rFonts w:ascii="Calibri" w:hAnsi="Calibri" w:cs="Calibri"/>
                <w:color w:val="000000"/>
                <w:sz w:val="22"/>
                <w:szCs w:val="22"/>
                <w:u w:val="single"/>
                <w:lang w:eastAsia="et-EE"/>
              </w:rPr>
            </w:pPr>
            <w:r w:rsidRPr="006F36B1">
              <w:rPr>
                <w:rFonts w:ascii="Calibri" w:hAnsi="Calibri" w:cs="Calibri"/>
                <w:color w:val="000000"/>
                <w:sz w:val="22"/>
                <w:szCs w:val="22"/>
                <w:u w:val="single"/>
                <w:lang w:eastAsia="et-EE"/>
              </w:rPr>
              <w:t>Tegevusnäitajad</w:t>
            </w:r>
          </w:p>
          <w:p w14:paraId="3B639B00" w14:textId="311F9320" w:rsidR="00E46709" w:rsidRPr="006F36B1" w:rsidRDefault="00E46709" w:rsidP="00E46709">
            <w:pPr>
              <w:pStyle w:val="ListParagraph"/>
              <w:numPr>
                <w:ilvl w:val="0"/>
                <w:numId w:val="28"/>
              </w:numPr>
              <w:rPr>
                <w:rFonts w:ascii="Calibri" w:hAnsi="Calibri" w:cs="Calibri"/>
                <w:color w:val="000000"/>
                <w:sz w:val="22"/>
                <w:szCs w:val="22"/>
                <w:lang w:eastAsia="et-EE"/>
              </w:rPr>
            </w:pPr>
            <w:r w:rsidRPr="006F36B1">
              <w:rPr>
                <w:rFonts w:ascii="Calibri" w:hAnsi="Calibri" w:cs="Calibri"/>
                <w:color w:val="000000"/>
                <w:sz w:val="22"/>
                <w:szCs w:val="22"/>
                <w:lang w:eastAsia="et-EE"/>
              </w:rPr>
              <w:lastRenderedPageBreak/>
              <w:t>Kaardistab kliinilise partneri vajadused ja vormistab selle lähteülesandeks, võttes arvesse ruumiprogrammi funktsionaalseid nõuded ja standardeid.</w:t>
            </w:r>
          </w:p>
          <w:p w14:paraId="773E1308" w14:textId="5D8F4771" w:rsidR="00E46709" w:rsidRPr="006F36B1" w:rsidRDefault="00E46709" w:rsidP="00E46709">
            <w:pPr>
              <w:pStyle w:val="ListParagraph"/>
              <w:numPr>
                <w:ilvl w:val="0"/>
                <w:numId w:val="28"/>
              </w:numPr>
              <w:rPr>
                <w:rFonts w:ascii="Calibri" w:hAnsi="Calibri" w:cs="Calibri"/>
                <w:color w:val="000000"/>
                <w:sz w:val="22"/>
                <w:szCs w:val="22"/>
                <w:lang w:eastAsia="et-EE"/>
              </w:rPr>
            </w:pPr>
            <w:r w:rsidRPr="006F36B1">
              <w:rPr>
                <w:rFonts w:ascii="Calibri" w:hAnsi="Calibri" w:cs="Calibri"/>
                <w:color w:val="000000"/>
                <w:sz w:val="22"/>
                <w:szCs w:val="22"/>
                <w:lang w:eastAsia="et-EE"/>
              </w:rPr>
              <w:t>Koostab, kontrollib ja vormistab tervishoiu-, õppe- ja teadusasutuste meditsiinitehnoloogia plaane ja projekte, andes sisendi ehitise eriosade projekteerijatele.</w:t>
            </w:r>
          </w:p>
          <w:p w14:paraId="4314619A" w14:textId="7E45E08E" w:rsidR="00F565B6" w:rsidRPr="006F36B1" w:rsidRDefault="00E46709" w:rsidP="00E46709">
            <w:pPr>
              <w:pStyle w:val="ListParagraph"/>
              <w:numPr>
                <w:ilvl w:val="0"/>
                <w:numId w:val="28"/>
              </w:numPr>
              <w:rPr>
                <w:rFonts w:ascii="Calibri" w:hAnsi="Calibri" w:cs="Calibri"/>
                <w:color w:val="000000"/>
                <w:sz w:val="22"/>
                <w:szCs w:val="22"/>
                <w:lang w:eastAsia="et-EE"/>
              </w:rPr>
            </w:pPr>
            <w:r w:rsidRPr="006F36B1">
              <w:rPr>
                <w:rFonts w:ascii="Calibri" w:hAnsi="Calibri" w:cs="Calibri"/>
                <w:color w:val="000000"/>
                <w:sz w:val="22"/>
                <w:szCs w:val="22"/>
                <w:lang w:eastAsia="et-EE"/>
              </w:rPr>
              <w:t>Annab soovitusi kliinilistele partneritele tehnoloogiate valiku osas.</w:t>
            </w:r>
          </w:p>
        </w:tc>
      </w:tr>
    </w:tbl>
    <w:p w14:paraId="6DC20063" w14:textId="77777777" w:rsidR="005802AB" w:rsidRPr="006F36B1" w:rsidRDefault="005802AB" w:rsidP="0055734D">
      <w:pPr>
        <w:jc w:val="center"/>
        <w:rPr>
          <w:rFonts w:ascii="Calibri" w:hAnsi="Calibri" w:cs="Calibri"/>
          <w:b/>
          <w:color w:val="FF0000"/>
          <w:sz w:val="22"/>
          <w:szCs w:val="22"/>
        </w:rPr>
      </w:pPr>
    </w:p>
    <w:p w14:paraId="7168E264" w14:textId="77777777" w:rsidR="00BA6AC9" w:rsidRPr="006F36B1" w:rsidRDefault="005802AB" w:rsidP="005802AB">
      <w:pPr>
        <w:ind w:left="142"/>
        <w:jc w:val="both"/>
        <w:rPr>
          <w:rFonts w:ascii="Calibri" w:hAnsi="Calibri" w:cs="Calibri"/>
          <w:b/>
          <w:color w:val="0070C0"/>
        </w:rPr>
      </w:pPr>
      <w:bookmarkStart w:id="1" w:name="_Hlk189159119"/>
      <w:r w:rsidRPr="006F36B1">
        <w:rPr>
          <w:rFonts w:ascii="Calibri" w:hAnsi="Calibri" w:cs="Calibri"/>
          <w:b/>
          <w:color w:val="0070C0"/>
        </w:rPr>
        <w:t>KUTSET LÄBIVAD KOMPETENTSID</w:t>
      </w:r>
      <w:bookmarkEnd w:id="1"/>
    </w:p>
    <w:tbl>
      <w:tblPr>
        <w:tblW w:w="946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22"/>
        <w:gridCol w:w="1247"/>
      </w:tblGrid>
      <w:tr w:rsidR="005802AB" w:rsidRPr="006F36B1" w14:paraId="2D2EFA15" w14:textId="77777777" w:rsidTr="006D5E32">
        <w:tc>
          <w:tcPr>
            <w:tcW w:w="8222" w:type="dxa"/>
          </w:tcPr>
          <w:p w14:paraId="2D05A38F" w14:textId="00AA6164" w:rsidR="005802AB" w:rsidRPr="006F36B1" w:rsidRDefault="005802AB" w:rsidP="009C28D5">
            <w:pPr>
              <w:jc w:val="both"/>
              <w:rPr>
                <w:rFonts w:ascii="Calibri" w:hAnsi="Calibri" w:cs="Calibri"/>
                <w:b/>
                <w:sz w:val="22"/>
                <w:szCs w:val="22"/>
              </w:rPr>
            </w:pPr>
            <w:r w:rsidRPr="006F36B1">
              <w:rPr>
                <w:rFonts w:ascii="Calibri" w:hAnsi="Calibri" w:cs="Calibri"/>
                <w:b/>
                <w:color w:val="0070C0"/>
              </w:rPr>
              <w:t xml:space="preserve"> </w:t>
            </w:r>
            <w:r w:rsidRPr="006F36B1">
              <w:rPr>
                <w:rFonts w:ascii="Calibri" w:hAnsi="Calibri" w:cs="Calibri"/>
                <w:b/>
                <w:sz w:val="22"/>
                <w:szCs w:val="22"/>
              </w:rPr>
              <w:t>B.3.</w:t>
            </w:r>
            <w:r w:rsidR="005854A6" w:rsidRPr="006F36B1">
              <w:rPr>
                <w:rFonts w:ascii="Calibri" w:hAnsi="Calibri" w:cs="Calibri"/>
                <w:b/>
                <w:sz w:val="22"/>
                <w:szCs w:val="22"/>
              </w:rPr>
              <w:t>24</w:t>
            </w:r>
            <w:r w:rsidRPr="006F36B1">
              <w:rPr>
                <w:rFonts w:ascii="Calibri" w:hAnsi="Calibri" w:cs="Calibri"/>
                <w:b/>
                <w:sz w:val="22"/>
                <w:szCs w:val="22"/>
              </w:rPr>
              <w:t xml:space="preserve">. </w:t>
            </w:r>
            <w:r w:rsidR="005854A6" w:rsidRPr="006F36B1">
              <w:rPr>
                <w:rFonts w:ascii="Calibri" w:hAnsi="Calibri" w:cs="Calibri"/>
                <w:b/>
                <w:sz w:val="22"/>
                <w:szCs w:val="22"/>
              </w:rPr>
              <w:t xml:space="preserve">Volitatud </w:t>
            </w:r>
            <w:proofErr w:type="spellStart"/>
            <w:r w:rsidR="005854A6" w:rsidRPr="006F36B1">
              <w:rPr>
                <w:rFonts w:ascii="Calibri" w:hAnsi="Calibri" w:cs="Calibri"/>
                <w:b/>
                <w:sz w:val="22"/>
                <w:szCs w:val="22"/>
              </w:rPr>
              <w:t>biomeditsiinitehnika</w:t>
            </w:r>
            <w:proofErr w:type="spellEnd"/>
            <w:r w:rsidR="005854A6" w:rsidRPr="006F36B1">
              <w:rPr>
                <w:rFonts w:ascii="Calibri" w:hAnsi="Calibri" w:cs="Calibri"/>
                <w:b/>
                <w:sz w:val="22"/>
                <w:szCs w:val="22"/>
              </w:rPr>
              <w:t xml:space="preserve"> insener, tase 8 läbivad kompetentsid</w:t>
            </w:r>
          </w:p>
        </w:tc>
        <w:tc>
          <w:tcPr>
            <w:tcW w:w="1247" w:type="dxa"/>
          </w:tcPr>
          <w:p w14:paraId="4C608083" w14:textId="48146631" w:rsidR="005802AB" w:rsidRPr="006F36B1" w:rsidRDefault="005802AB" w:rsidP="009C28D5">
            <w:pPr>
              <w:rPr>
                <w:rFonts w:ascii="Calibri" w:hAnsi="Calibri" w:cs="Calibri"/>
                <w:b/>
                <w:sz w:val="22"/>
                <w:szCs w:val="22"/>
              </w:rPr>
            </w:pPr>
            <w:r w:rsidRPr="006F36B1">
              <w:rPr>
                <w:rFonts w:ascii="Calibri" w:hAnsi="Calibri" w:cs="Calibri"/>
                <w:b/>
                <w:sz w:val="22"/>
                <w:szCs w:val="22"/>
              </w:rPr>
              <w:t xml:space="preserve">EKR tase </w:t>
            </w:r>
            <w:r w:rsidR="00BA6AC9" w:rsidRPr="006F36B1">
              <w:rPr>
                <w:rFonts w:ascii="Calibri" w:hAnsi="Calibri" w:cs="Calibri"/>
                <w:b/>
                <w:sz w:val="22"/>
                <w:szCs w:val="22"/>
              </w:rPr>
              <w:t>7</w:t>
            </w:r>
          </w:p>
        </w:tc>
      </w:tr>
      <w:tr w:rsidR="005802AB" w:rsidRPr="006F36B1" w14:paraId="5C5C1749" w14:textId="77777777" w:rsidTr="006D5E32">
        <w:tc>
          <w:tcPr>
            <w:tcW w:w="9469" w:type="dxa"/>
            <w:gridSpan w:val="2"/>
          </w:tcPr>
          <w:p w14:paraId="1F5A578D" w14:textId="77777777" w:rsidR="00252885" w:rsidRPr="006F36B1" w:rsidRDefault="00252885" w:rsidP="00252885">
            <w:pPr>
              <w:pStyle w:val="ListParagraph"/>
              <w:ind w:left="0"/>
              <w:rPr>
                <w:rFonts w:ascii="Calibri" w:hAnsi="Calibri" w:cs="Calibri"/>
                <w:sz w:val="22"/>
                <w:szCs w:val="22"/>
                <w:u w:val="single"/>
              </w:rPr>
            </w:pPr>
            <w:r w:rsidRPr="006F36B1">
              <w:rPr>
                <w:rFonts w:ascii="Calibri" w:hAnsi="Calibri" w:cs="Calibri"/>
                <w:sz w:val="22"/>
                <w:szCs w:val="22"/>
                <w:u w:val="single"/>
              </w:rPr>
              <w:t>Tegevusnäitajad</w:t>
            </w:r>
          </w:p>
          <w:p w14:paraId="67DD80B4" w14:textId="77777777" w:rsidR="00252885" w:rsidRPr="00EB2FA5" w:rsidRDefault="00252885" w:rsidP="00252885">
            <w:pPr>
              <w:rPr>
                <w:rFonts w:ascii="Calibri" w:eastAsia="Calibri" w:hAnsi="Calibri" w:cs="Calibri"/>
                <w:sz w:val="22"/>
                <w:szCs w:val="22"/>
              </w:rPr>
            </w:pPr>
            <w:r w:rsidRPr="00EB2FA5">
              <w:rPr>
                <w:rFonts w:ascii="Calibri" w:eastAsia="Calibri" w:hAnsi="Calibri" w:cs="Calibri"/>
                <w:sz w:val="22"/>
                <w:szCs w:val="22"/>
              </w:rPr>
              <w:t>1. Rakendab oma tegevuses inseneriteaduse ja meditsiinifüüsika teadmisi:</w:t>
            </w:r>
          </w:p>
          <w:p w14:paraId="379F7A58" w14:textId="77777777" w:rsidR="00252885" w:rsidRPr="00EB2FA5" w:rsidRDefault="00252885" w:rsidP="00252885">
            <w:pPr>
              <w:ind w:firstLine="484"/>
              <w:rPr>
                <w:rFonts w:ascii="Calibri" w:eastAsia="Calibri" w:hAnsi="Calibri" w:cs="Calibri"/>
                <w:sz w:val="22"/>
                <w:szCs w:val="22"/>
              </w:rPr>
            </w:pPr>
            <w:r w:rsidRPr="00EB2FA5">
              <w:rPr>
                <w:rFonts w:ascii="Calibri" w:eastAsia="Calibri" w:hAnsi="Calibri" w:cs="Calibri"/>
                <w:sz w:val="22"/>
                <w:szCs w:val="22"/>
              </w:rPr>
              <w:t xml:space="preserve">a) </w:t>
            </w:r>
            <w:proofErr w:type="spellStart"/>
            <w:r w:rsidRPr="00EB2FA5">
              <w:rPr>
                <w:rFonts w:ascii="Calibri" w:eastAsia="Calibri" w:hAnsi="Calibri" w:cs="Calibri"/>
                <w:sz w:val="22"/>
                <w:szCs w:val="22"/>
              </w:rPr>
              <w:t>üldteaduslikud</w:t>
            </w:r>
            <w:proofErr w:type="spellEnd"/>
            <w:r w:rsidRPr="00EB2FA5">
              <w:rPr>
                <w:rFonts w:ascii="Calibri" w:eastAsia="Calibri" w:hAnsi="Calibri" w:cs="Calibri"/>
                <w:sz w:val="22"/>
                <w:szCs w:val="22"/>
              </w:rPr>
              <w:t xml:space="preserve"> (kõrgem matemaatika, kõrgem füüsika, füsioloogia, anatoomia);</w:t>
            </w:r>
          </w:p>
          <w:p w14:paraId="7C254C98" w14:textId="77777777" w:rsidR="00252885" w:rsidRPr="00EB2FA5" w:rsidRDefault="00252885" w:rsidP="00252885">
            <w:pPr>
              <w:ind w:firstLine="484"/>
              <w:rPr>
                <w:rFonts w:ascii="Calibri" w:eastAsia="Calibri" w:hAnsi="Calibri" w:cs="Calibri"/>
                <w:sz w:val="22"/>
                <w:szCs w:val="22"/>
              </w:rPr>
            </w:pPr>
            <w:r w:rsidRPr="00EB2FA5">
              <w:rPr>
                <w:rFonts w:ascii="Calibri" w:eastAsia="Calibri" w:hAnsi="Calibri" w:cs="Calibri"/>
                <w:sz w:val="22"/>
                <w:szCs w:val="22"/>
              </w:rPr>
              <w:t>b) insenertehnilised (infotehnoloogia, elektrotehnika, mõõtetehnika, signaali- ja</w:t>
            </w:r>
          </w:p>
          <w:p w14:paraId="3DF86020" w14:textId="77777777" w:rsidR="00252885" w:rsidRPr="00EB2FA5" w:rsidRDefault="00252885" w:rsidP="00252885">
            <w:pPr>
              <w:ind w:left="626" w:hanging="142"/>
              <w:rPr>
                <w:rFonts w:ascii="Calibri" w:eastAsia="Calibri" w:hAnsi="Calibri" w:cs="Calibri"/>
                <w:sz w:val="22"/>
                <w:szCs w:val="22"/>
              </w:rPr>
            </w:pPr>
            <w:r w:rsidRPr="00EB2FA5">
              <w:rPr>
                <w:rFonts w:ascii="Calibri" w:eastAsia="Calibri" w:hAnsi="Calibri" w:cs="Calibri"/>
                <w:sz w:val="22"/>
                <w:szCs w:val="22"/>
              </w:rPr>
              <w:t xml:space="preserve"> pilditöötlus);</w:t>
            </w:r>
          </w:p>
          <w:p w14:paraId="7C8C7DAB" w14:textId="77777777" w:rsidR="00252885" w:rsidRPr="00EB2FA5" w:rsidRDefault="00252885" w:rsidP="00252885">
            <w:pPr>
              <w:ind w:left="484" w:firstLine="59"/>
              <w:rPr>
                <w:rFonts w:ascii="Calibri" w:eastAsia="Calibri" w:hAnsi="Calibri" w:cs="Calibri"/>
                <w:sz w:val="22"/>
                <w:szCs w:val="22"/>
              </w:rPr>
            </w:pPr>
            <w:r w:rsidRPr="00EB2FA5">
              <w:rPr>
                <w:rFonts w:ascii="Calibri" w:eastAsia="Calibri" w:hAnsi="Calibri" w:cs="Calibri"/>
                <w:sz w:val="22"/>
                <w:szCs w:val="22"/>
              </w:rPr>
              <w:t>c) meditsiinitehnoloogia mõisted, uurimismeetodid, rakendusvõimalused, teoreetilised arengusuunad ning aktuaalsed probleemid;</w:t>
            </w:r>
          </w:p>
          <w:p w14:paraId="34BE055A" w14:textId="77777777" w:rsidR="00252885" w:rsidRPr="00EB2FA5" w:rsidRDefault="00252885" w:rsidP="00252885">
            <w:pPr>
              <w:ind w:firstLine="484"/>
              <w:rPr>
                <w:rFonts w:ascii="Calibri" w:eastAsia="Calibri" w:hAnsi="Calibri" w:cs="Calibri"/>
                <w:sz w:val="22"/>
                <w:szCs w:val="22"/>
              </w:rPr>
            </w:pPr>
            <w:r w:rsidRPr="00EB2FA5">
              <w:rPr>
                <w:rFonts w:ascii="Calibri" w:eastAsia="Calibri" w:hAnsi="Calibri" w:cs="Calibri"/>
                <w:sz w:val="22"/>
                <w:szCs w:val="22"/>
              </w:rPr>
              <w:t>d) meditsiinitehnoloogia korralduse põhimõtted, projektijuhtimine;</w:t>
            </w:r>
          </w:p>
          <w:p w14:paraId="78E02DD3" w14:textId="77777777" w:rsidR="00252885" w:rsidRPr="00EB2FA5" w:rsidRDefault="00252885" w:rsidP="00252885">
            <w:pPr>
              <w:ind w:left="484"/>
              <w:rPr>
                <w:rFonts w:ascii="Calibri" w:eastAsia="Calibri" w:hAnsi="Calibri" w:cs="Calibri"/>
                <w:sz w:val="22"/>
                <w:szCs w:val="22"/>
              </w:rPr>
            </w:pPr>
            <w:r w:rsidRPr="00EB2FA5">
              <w:rPr>
                <w:rFonts w:ascii="Calibri" w:eastAsia="Calibri" w:hAnsi="Calibri" w:cs="Calibri"/>
                <w:sz w:val="22"/>
                <w:szCs w:val="22"/>
              </w:rPr>
              <w:t>e) käitamisele ja kvaliteedikontrollile esitatavad rahvusvahelised ning riiklikud toimimisnäitajate, ohutus- ja keskkonnahoiunõuded;</w:t>
            </w:r>
          </w:p>
          <w:p w14:paraId="684C90CE" w14:textId="2F45B98B" w:rsidR="005802AB" w:rsidRPr="006F36B1" w:rsidRDefault="00252885" w:rsidP="00252885">
            <w:pPr>
              <w:ind w:left="482"/>
              <w:rPr>
                <w:rFonts w:ascii="Calibri" w:hAnsi="Calibri" w:cs="Calibri"/>
                <w:sz w:val="22"/>
                <w:szCs w:val="22"/>
              </w:rPr>
            </w:pPr>
            <w:r w:rsidRPr="00EB2FA5">
              <w:rPr>
                <w:rFonts w:ascii="Calibri" w:eastAsia="Calibri" w:hAnsi="Calibri" w:cs="Calibri"/>
                <w:sz w:val="22"/>
                <w:szCs w:val="22"/>
              </w:rPr>
              <w:t>f) meditsiiniinformaatika põhimõtted.</w:t>
            </w:r>
          </w:p>
        </w:tc>
      </w:tr>
    </w:tbl>
    <w:p w14:paraId="29C7C987" w14:textId="4695D2DF" w:rsidR="0055734D" w:rsidRPr="006F36B1" w:rsidRDefault="00F602FB" w:rsidP="0055734D">
      <w:pPr>
        <w:jc w:val="center"/>
        <w:rPr>
          <w:rFonts w:ascii="Calibri" w:hAnsi="Calibri" w:cs="Calibri"/>
          <w:b/>
          <w:color w:val="FF0000"/>
          <w:sz w:val="22"/>
          <w:szCs w:val="22"/>
        </w:rPr>
      </w:pPr>
      <w:proofErr w:type="spellStart"/>
      <w:r w:rsidRPr="006F36B1">
        <w:rPr>
          <w:rFonts w:ascii="Calibri" w:hAnsi="Calibri" w:cs="Calibri"/>
          <w:b/>
          <w:color w:val="FF0000"/>
          <w:sz w:val="22"/>
          <w:szCs w:val="22"/>
        </w:rPr>
        <w:t>C</w:t>
      </w:r>
      <w:r w:rsidR="0055734D" w:rsidRPr="006F36B1">
        <w:rPr>
          <w:rFonts w:ascii="Calibri" w:hAnsi="Calibri" w:cs="Calibri"/>
          <w:b/>
          <w:color w:val="FF0000"/>
          <w:sz w:val="22"/>
          <w:szCs w:val="22"/>
        </w:rPr>
        <w:t>-osa</w:t>
      </w:r>
      <w:proofErr w:type="spellEnd"/>
    </w:p>
    <w:p w14:paraId="708B12C3" w14:textId="77777777" w:rsidR="001C21B6" w:rsidRPr="006F36B1" w:rsidRDefault="0055734D" w:rsidP="0055734D">
      <w:pPr>
        <w:jc w:val="center"/>
        <w:rPr>
          <w:rFonts w:ascii="Calibri" w:hAnsi="Calibri" w:cs="Calibri"/>
          <w:b/>
          <w:sz w:val="22"/>
          <w:szCs w:val="22"/>
        </w:rPr>
      </w:pPr>
      <w:r w:rsidRPr="006F36B1">
        <w:rPr>
          <w:rFonts w:ascii="Calibri" w:hAnsi="Calibri" w:cs="Calibri"/>
          <w:b/>
          <w:color w:val="FF0000"/>
          <w:sz w:val="22"/>
          <w:szCs w:val="22"/>
        </w:rPr>
        <w:t>ÜLDTEAVE JA LISAD</w:t>
      </w:r>
    </w:p>
    <w:tbl>
      <w:tblPr>
        <w:tblpPr w:leftFromText="180" w:rightFromText="180" w:vertAnchor="text" w:horzAnchor="margin" w:tblpX="-58" w:tblpY="196"/>
        <w:tblW w:w="95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893"/>
        <w:gridCol w:w="4610"/>
      </w:tblGrid>
      <w:tr w:rsidR="001E29DD" w:rsidRPr="006F36B1" w14:paraId="32A46DC8" w14:textId="77777777" w:rsidTr="00520BDC">
        <w:tc>
          <w:tcPr>
            <w:tcW w:w="9503" w:type="dxa"/>
            <w:gridSpan w:val="2"/>
            <w:shd w:val="clear" w:color="auto" w:fill="EAEAEA"/>
          </w:tcPr>
          <w:p w14:paraId="225BB110" w14:textId="1E1D3AEF" w:rsidR="001E29DD" w:rsidRPr="006F36B1" w:rsidRDefault="0039030A" w:rsidP="00520BDC">
            <w:pPr>
              <w:rPr>
                <w:rFonts w:ascii="Calibri" w:hAnsi="Calibri" w:cs="Calibri"/>
                <w:b/>
                <w:sz w:val="22"/>
                <w:szCs w:val="22"/>
              </w:rPr>
            </w:pPr>
            <w:r w:rsidRPr="006F36B1">
              <w:rPr>
                <w:rFonts w:ascii="Calibri" w:hAnsi="Calibri" w:cs="Calibri"/>
                <w:b/>
                <w:sz w:val="22"/>
                <w:szCs w:val="22"/>
              </w:rPr>
              <w:t>C.1</w:t>
            </w:r>
            <w:r w:rsidR="007110E3" w:rsidRPr="006F36B1">
              <w:rPr>
                <w:rFonts w:ascii="Calibri" w:hAnsi="Calibri" w:cs="Calibri"/>
                <w:b/>
                <w:sz w:val="22"/>
                <w:szCs w:val="22"/>
              </w:rPr>
              <w:t>.</w:t>
            </w:r>
            <w:r w:rsidRPr="006F36B1">
              <w:rPr>
                <w:rFonts w:ascii="Calibri" w:hAnsi="Calibri" w:cs="Calibri"/>
                <w:b/>
                <w:sz w:val="22"/>
                <w:szCs w:val="22"/>
              </w:rPr>
              <w:t xml:space="preserve">  Teave kutsestandardi koostamise ja kinnitamise kohta ning viide ametite klassifikaatorile</w:t>
            </w:r>
          </w:p>
        </w:tc>
      </w:tr>
      <w:tr w:rsidR="001E29DD" w:rsidRPr="006F36B1" w14:paraId="541A5F52" w14:textId="77777777" w:rsidTr="00520BDC">
        <w:tc>
          <w:tcPr>
            <w:tcW w:w="4893" w:type="dxa"/>
          </w:tcPr>
          <w:p w14:paraId="6914699F" w14:textId="6EBE1805" w:rsidR="002319E5" w:rsidRPr="006F36B1" w:rsidRDefault="00896F90" w:rsidP="000E05DD">
            <w:pPr>
              <w:pStyle w:val="ListParagraph"/>
              <w:numPr>
                <w:ilvl w:val="0"/>
                <w:numId w:val="2"/>
              </w:numPr>
              <w:ind w:left="289" w:hanging="289"/>
              <w:rPr>
                <w:rFonts w:ascii="Calibri" w:hAnsi="Calibri" w:cs="Calibri"/>
                <w:sz w:val="22"/>
                <w:szCs w:val="22"/>
              </w:rPr>
            </w:pPr>
            <w:r w:rsidRPr="006F36B1">
              <w:rPr>
                <w:rFonts w:ascii="Calibri" w:hAnsi="Calibri" w:cs="Calibri"/>
                <w:sz w:val="22"/>
                <w:szCs w:val="22"/>
              </w:rPr>
              <w:t>Kutsestandardi</w:t>
            </w:r>
            <w:r w:rsidR="001E29DD" w:rsidRPr="006F36B1">
              <w:rPr>
                <w:rFonts w:ascii="Calibri" w:hAnsi="Calibri" w:cs="Calibri"/>
                <w:sz w:val="22"/>
                <w:szCs w:val="22"/>
              </w:rPr>
              <w:t xml:space="preserve"> tähis kutseregistris</w:t>
            </w:r>
          </w:p>
        </w:tc>
        <w:tc>
          <w:tcPr>
            <w:tcW w:w="4610" w:type="dxa"/>
          </w:tcPr>
          <w:p w14:paraId="4F24DC0B" w14:textId="77777777" w:rsidR="001E29DD" w:rsidRPr="006F36B1" w:rsidRDefault="009B60B2" w:rsidP="006809CE">
            <w:pPr>
              <w:ind w:left="74"/>
              <w:rPr>
                <w:rFonts w:ascii="Calibri" w:hAnsi="Calibri" w:cs="Calibri"/>
                <w:color w:val="FF0000"/>
                <w:sz w:val="22"/>
                <w:szCs w:val="22"/>
              </w:rPr>
            </w:pPr>
            <w:r w:rsidRPr="006F36B1">
              <w:rPr>
                <w:rFonts w:ascii="Calibri" w:hAnsi="Calibri" w:cs="Calibri"/>
                <w:color w:val="FF0000"/>
                <w:sz w:val="22"/>
                <w:szCs w:val="22"/>
              </w:rPr>
              <w:t>Täidab kutseregistri töötaja</w:t>
            </w:r>
          </w:p>
        </w:tc>
      </w:tr>
      <w:tr w:rsidR="001E29DD" w:rsidRPr="006F36B1" w14:paraId="618A34EB" w14:textId="77777777" w:rsidTr="00520BDC">
        <w:tc>
          <w:tcPr>
            <w:tcW w:w="4893" w:type="dxa"/>
          </w:tcPr>
          <w:p w14:paraId="12C7B804" w14:textId="05A46139" w:rsidR="001E29DD" w:rsidRPr="006F36B1" w:rsidRDefault="00FD46DE" w:rsidP="005160D1">
            <w:pPr>
              <w:pStyle w:val="ListParagraph"/>
              <w:numPr>
                <w:ilvl w:val="0"/>
                <w:numId w:val="2"/>
              </w:numPr>
              <w:ind w:left="289" w:hanging="289"/>
              <w:rPr>
                <w:rFonts w:ascii="Calibri" w:hAnsi="Calibri" w:cs="Calibri"/>
                <w:sz w:val="22"/>
                <w:szCs w:val="22"/>
              </w:rPr>
            </w:pPr>
            <w:r w:rsidRPr="006F36B1">
              <w:rPr>
                <w:rFonts w:ascii="Calibri" w:hAnsi="Calibri" w:cs="Calibri"/>
                <w:sz w:val="22"/>
                <w:szCs w:val="22"/>
              </w:rPr>
              <w:t>Kutsestandardi</w:t>
            </w:r>
            <w:r w:rsidR="001E29DD" w:rsidRPr="006F36B1">
              <w:rPr>
                <w:rFonts w:ascii="Calibri" w:hAnsi="Calibri" w:cs="Calibri"/>
                <w:sz w:val="22"/>
                <w:szCs w:val="22"/>
              </w:rPr>
              <w:t xml:space="preserve"> koostajad</w:t>
            </w:r>
          </w:p>
        </w:tc>
        <w:tc>
          <w:tcPr>
            <w:tcW w:w="4610" w:type="dxa"/>
          </w:tcPr>
          <w:p w14:paraId="0A724785" w14:textId="3F26F954" w:rsidR="00324FD2" w:rsidRPr="006F36B1" w:rsidRDefault="00324FD2" w:rsidP="00324FD2">
            <w:pPr>
              <w:tabs>
                <w:tab w:val="left" w:pos="284"/>
              </w:tabs>
              <w:rPr>
                <w:rFonts w:ascii="Calibri" w:hAnsi="Calibri" w:cs="Calibri"/>
                <w:sz w:val="22"/>
                <w:szCs w:val="22"/>
              </w:rPr>
            </w:pPr>
            <w:r w:rsidRPr="006F36B1">
              <w:rPr>
                <w:rFonts w:ascii="Calibri" w:hAnsi="Calibri" w:cs="Calibri"/>
                <w:sz w:val="22"/>
                <w:szCs w:val="22"/>
              </w:rPr>
              <w:t>Jaanus Lass</w:t>
            </w:r>
            <w:r w:rsidR="00DD5AFF" w:rsidRPr="006F36B1">
              <w:rPr>
                <w:rFonts w:ascii="Calibri" w:hAnsi="Calibri" w:cs="Calibri"/>
                <w:sz w:val="22"/>
                <w:szCs w:val="22"/>
              </w:rPr>
              <w:t>–</w:t>
            </w:r>
            <w:r w:rsidRPr="006F36B1">
              <w:rPr>
                <w:rFonts w:ascii="Calibri" w:hAnsi="Calibri" w:cs="Calibri"/>
                <w:sz w:val="22"/>
                <w:szCs w:val="22"/>
              </w:rPr>
              <w:t>E</w:t>
            </w:r>
            <w:r w:rsidR="00DD5AFF" w:rsidRPr="006F36B1">
              <w:rPr>
                <w:rFonts w:ascii="Calibri" w:hAnsi="Calibri" w:cs="Calibri"/>
                <w:sz w:val="22"/>
                <w:szCs w:val="22"/>
              </w:rPr>
              <w:t>esti Biomeditsiinitehnika ja Meditsiinifüüsika Ühing</w:t>
            </w:r>
          </w:p>
          <w:p w14:paraId="5D2E727C" w14:textId="1A36952F" w:rsidR="00324FD2" w:rsidRPr="006F36B1" w:rsidRDefault="00324FD2" w:rsidP="00324FD2">
            <w:pPr>
              <w:tabs>
                <w:tab w:val="left" w:pos="284"/>
              </w:tabs>
              <w:rPr>
                <w:rFonts w:ascii="Calibri" w:hAnsi="Calibri" w:cs="Calibri"/>
                <w:sz w:val="22"/>
                <w:szCs w:val="22"/>
              </w:rPr>
            </w:pPr>
            <w:r w:rsidRPr="006F36B1">
              <w:rPr>
                <w:rFonts w:ascii="Calibri" w:hAnsi="Calibri" w:cs="Calibri"/>
                <w:sz w:val="22"/>
                <w:szCs w:val="22"/>
              </w:rPr>
              <w:t>Joosep Kepler</w:t>
            </w:r>
            <w:r w:rsidR="006C663F" w:rsidRPr="006F36B1">
              <w:rPr>
                <w:rFonts w:ascii="Calibri" w:hAnsi="Calibri" w:cs="Calibri"/>
                <w:sz w:val="22"/>
                <w:szCs w:val="22"/>
              </w:rPr>
              <w:t>–</w:t>
            </w:r>
            <w:r w:rsidRPr="006F36B1">
              <w:rPr>
                <w:rFonts w:ascii="Calibri" w:hAnsi="Calibri" w:cs="Calibri"/>
                <w:sz w:val="22"/>
                <w:szCs w:val="22"/>
              </w:rPr>
              <w:t>SA Pärnu Haigla</w:t>
            </w:r>
            <w:r w:rsidR="000362DD">
              <w:rPr>
                <w:rFonts w:ascii="Calibri" w:hAnsi="Calibri" w:cs="Calibri"/>
                <w:sz w:val="22"/>
                <w:szCs w:val="22"/>
              </w:rPr>
              <w:t>, Eesti Biomeditsiinitehnika ja Meditsiinifüüsika Ühing</w:t>
            </w:r>
          </w:p>
          <w:p w14:paraId="59EAEF97" w14:textId="7A0BF17C" w:rsidR="00324FD2" w:rsidRPr="006F36B1" w:rsidRDefault="00324FD2" w:rsidP="00324FD2">
            <w:pPr>
              <w:tabs>
                <w:tab w:val="left" w:pos="284"/>
              </w:tabs>
              <w:rPr>
                <w:rFonts w:ascii="Calibri" w:hAnsi="Calibri" w:cs="Calibri"/>
                <w:sz w:val="22"/>
                <w:szCs w:val="22"/>
              </w:rPr>
            </w:pPr>
            <w:r w:rsidRPr="006F36B1">
              <w:rPr>
                <w:rFonts w:ascii="Calibri" w:hAnsi="Calibri" w:cs="Calibri"/>
                <w:sz w:val="22"/>
                <w:szCs w:val="22"/>
              </w:rPr>
              <w:t>Markus Vardja</w:t>
            </w:r>
            <w:r w:rsidR="006C663F" w:rsidRPr="006F36B1">
              <w:rPr>
                <w:rFonts w:ascii="Calibri" w:hAnsi="Calibri" w:cs="Calibri"/>
                <w:sz w:val="22"/>
                <w:szCs w:val="22"/>
              </w:rPr>
              <w:t>–</w:t>
            </w:r>
            <w:r w:rsidR="009B6845" w:rsidRPr="006F36B1">
              <w:rPr>
                <w:rFonts w:ascii="Calibri" w:hAnsi="Calibri" w:cs="Calibri"/>
                <w:sz w:val="22"/>
                <w:szCs w:val="22"/>
              </w:rPr>
              <w:t>SA Tartu Ülikooli</w:t>
            </w:r>
            <w:r w:rsidRPr="006F36B1">
              <w:rPr>
                <w:rFonts w:ascii="Calibri" w:hAnsi="Calibri" w:cs="Calibri"/>
                <w:sz w:val="22"/>
                <w:szCs w:val="22"/>
              </w:rPr>
              <w:t xml:space="preserve"> Kliinikum</w:t>
            </w:r>
          </w:p>
          <w:p w14:paraId="24F646F4" w14:textId="70E20E3C" w:rsidR="00324FD2" w:rsidRPr="006F36B1" w:rsidRDefault="00324FD2" w:rsidP="00324FD2">
            <w:pPr>
              <w:tabs>
                <w:tab w:val="left" w:pos="284"/>
              </w:tabs>
              <w:rPr>
                <w:rFonts w:ascii="Calibri" w:hAnsi="Calibri" w:cs="Calibri"/>
                <w:sz w:val="22"/>
                <w:szCs w:val="22"/>
              </w:rPr>
            </w:pPr>
            <w:r w:rsidRPr="006F36B1">
              <w:rPr>
                <w:rFonts w:ascii="Calibri" w:hAnsi="Calibri" w:cs="Calibri"/>
                <w:sz w:val="22"/>
                <w:szCs w:val="22"/>
              </w:rPr>
              <w:t>Dmitri Šutov</w:t>
            </w:r>
            <w:r w:rsidR="006C663F" w:rsidRPr="006F36B1">
              <w:rPr>
                <w:rFonts w:ascii="Calibri" w:hAnsi="Calibri" w:cs="Calibri"/>
                <w:sz w:val="22"/>
                <w:szCs w:val="22"/>
              </w:rPr>
              <w:t>–</w:t>
            </w:r>
            <w:r w:rsidR="009B6845" w:rsidRPr="006F36B1">
              <w:rPr>
                <w:rFonts w:ascii="Calibri" w:hAnsi="Calibri" w:cs="Calibri"/>
              </w:rPr>
              <w:t xml:space="preserve"> </w:t>
            </w:r>
            <w:r w:rsidR="009B6845" w:rsidRPr="006F36B1">
              <w:rPr>
                <w:rFonts w:ascii="Calibri" w:hAnsi="Calibri" w:cs="Calibri"/>
                <w:sz w:val="22"/>
                <w:szCs w:val="22"/>
              </w:rPr>
              <w:t>SA Tartu Ülikooli Kliinikum</w:t>
            </w:r>
          </w:p>
          <w:p w14:paraId="170CC2FA" w14:textId="50BFDFD6" w:rsidR="00324FD2" w:rsidRPr="006F36B1" w:rsidRDefault="00324FD2" w:rsidP="00324FD2">
            <w:pPr>
              <w:tabs>
                <w:tab w:val="left" w:pos="284"/>
              </w:tabs>
              <w:rPr>
                <w:rFonts w:ascii="Calibri" w:hAnsi="Calibri" w:cs="Calibri"/>
                <w:sz w:val="22"/>
                <w:szCs w:val="22"/>
              </w:rPr>
            </w:pPr>
            <w:r w:rsidRPr="006F36B1">
              <w:rPr>
                <w:rFonts w:ascii="Calibri" w:hAnsi="Calibri" w:cs="Calibri"/>
                <w:sz w:val="22"/>
                <w:szCs w:val="22"/>
              </w:rPr>
              <w:t>Sergei Nazarenko</w:t>
            </w:r>
            <w:r w:rsidR="006C663F" w:rsidRPr="006F36B1">
              <w:rPr>
                <w:rFonts w:ascii="Calibri" w:hAnsi="Calibri" w:cs="Calibri"/>
                <w:sz w:val="22"/>
                <w:szCs w:val="22"/>
              </w:rPr>
              <w:t>–</w:t>
            </w:r>
            <w:proofErr w:type="spellStart"/>
            <w:r w:rsidRPr="006F36B1">
              <w:rPr>
                <w:rFonts w:ascii="Calibri" w:hAnsi="Calibri" w:cs="Calibri"/>
                <w:sz w:val="22"/>
                <w:szCs w:val="22"/>
              </w:rPr>
              <w:t>TalTech</w:t>
            </w:r>
            <w:proofErr w:type="spellEnd"/>
            <w:r w:rsidRPr="006F36B1">
              <w:rPr>
                <w:rFonts w:ascii="Calibri" w:hAnsi="Calibri" w:cs="Calibri"/>
                <w:sz w:val="22"/>
                <w:szCs w:val="22"/>
              </w:rPr>
              <w:t xml:space="preserve"> </w:t>
            </w:r>
          </w:p>
          <w:p w14:paraId="5FA0BD78" w14:textId="768072DA" w:rsidR="00324FD2" w:rsidRPr="006F36B1" w:rsidRDefault="00324FD2" w:rsidP="00324FD2">
            <w:pPr>
              <w:tabs>
                <w:tab w:val="left" w:pos="284"/>
              </w:tabs>
              <w:rPr>
                <w:rFonts w:ascii="Calibri" w:hAnsi="Calibri" w:cs="Calibri"/>
                <w:sz w:val="22"/>
                <w:szCs w:val="22"/>
              </w:rPr>
            </w:pPr>
            <w:r w:rsidRPr="006F36B1">
              <w:rPr>
                <w:rFonts w:ascii="Calibri" w:hAnsi="Calibri" w:cs="Calibri"/>
                <w:sz w:val="22"/>
                <w:szCs w:val="22"/>
              </w:rPr>
              <w:t>Jelena Šubina</w:t>
            </w:r>
            <w:r w:rsidR="006C663F" w:rsidRPr="006F36B1">
              <w:rPr>
                <w:rFonts w:ascii="Calibri" w:hAnsi="Calibri" w:cs="Calibri"/>
                <w:sz w:val="22"/>
                <w:szCs w:val="22"/>
              </w:rPr>
              <w:t>–</w:t>
            </w:r>
            <w:r w:rsidRPr="006F36B1">
              <w:rPr>
                <w:rFonts w:ascii="Calibri" w:hAnsi="Calibri" w:cs="Calibri"/>
                <w:sz w:val="22"/>
                <w:szCs w:val="22"/>
              </w:rPr>
              <w:t xml:space="preserve">Keskkonnaamet </w:t>
            </w:r>
          </w:p>
          <w:p w14:paraId="34919DD4" w14:textId="2684C10D" w:rsidR="00324FD2" w:rsidRPr="006F36B1" w:rsidRDefault="00324FD2" w:rsidP="00324FD2">
            <w:pPr>
              <w:tabs>
                <w:tab w:val="left" w:pos="284"/>
              </w:tabs>
              <w:rPr>
                <w:rFonts w:ascii="Calibri" w:hAnsi="Calibri" w:cs="Calibri"/>
                <w:sz w:val="22"/>
                <w:szCs w:val="22"/>
              </w:rPr>
            </w:pPr>
            <w:r w:rsidRPr="006F36B1">
              <w:rPr>
                <w:rFonts w:ascii="Calibri" w:hAnsi="Calibri" w:cs="Calibri"/>
                <w:sz w:val="22"/>
                <w:szCs w:val="22"/>
              </w:rPr>
              <w:t>Kalle Kepler</w:t>
            </w:r>
            <w:r w:rsidR="006C663F" w:rsidRPr="006F36B1">
              <w:rPr>
                <w:rFonts w:ascii="Calibri" w:hAnsi="Calibri" w:cs="Calibri"/>
                <w:sz w:val="22"/>
                <w:szCs w:val="22"/>
              </w:rPr>
              <w:t>–</w:t>
            </w:r>
            <w:proofErr w:type="spellStart"/>
            <w:r w:rsidRPr="006F36B1">
              <w:rPr>
                <w:rFonts w:ascii="Calibri" w:hAnsi="Calibri" w:cs="Calibri"/>
                <w:sz w:val="22"/>
                <w:szCs w:val="22"/>
              </w:rPr>
              <w:t>Radexpert</w:t>
            </w:r>
            <w:proofErr w:type="spellEnd"/>
            <w:r w:rsidRPr="006F36B1">
              <w:rPr>
                <w:rFonts w:ascii="Calibri" w:hAnsi="Calibri" w:cs="Calibri"/>
                <w:sz w:val="22"/>
                <w:szCs w:val="22"/>
              </w:rPr>
              <w:t xml:space="preserve"> OÜ </w:t>
            </w:r>
          </w:p>
          <w:p w14:paraId="5160A3CF" w14:textId="63544D1F" w:rsidR="00324FD2" w:rsidRPr="006F36B1" w:rsidRDefault="00324FD2" w:rsidP="00324FD2">
            <w:pPr>
              <w:tabs>
                <w:tab w:val="left" w:pos="284"/>
              </w:tabs>
              <w:rPr>
                <w:rFonts w:ascii="Calibri" w:hAnsi="Calibri" w:cs="Calibri"/>
                <w:sz w:val="22"/>
                <w:szCs w:val="22"/>
              </w:rPr>
            </w:pPr>
            <w:r w:rsidRPr="006F36B1">
              <w:rPr>
                <w:rFonts w:ascii="Calibri" w:hAnsi="Calibri" w:cs="Calibri"/>
                <w:sz w:val="22"/>
                <w:szCs w:val="22"/>
              </w:rPr>
              <w:t>Jelena Fomina</w:t>
            </w:r>
            <w:r w:rsidR="006C663F" w:rsidRPr="006F36B1">
              <w:rPr>
                <w:rFonts w:ascii="Calibri" w:hAnsi="Calibri" w:cs="Calibri"/>
                <w:sz w:val="22"/>
                <w:szCs w:val="22"/>
              </w:rPr>
              <w:t>–</w:t>
            </w:r>
            <w:proofErr w:type="spellStart"/>
            <w:r w:rsidRPr="006F36B1">
              <w:rPr>
                <w:rFonts w:ascii="Calibri" w:hAnsi="Calibri" w:cs="Calibri"/>
                <w:sz w:val="22"/>
                <w:szCs w:val="22"/>
              </w:rPr>
              <w:t>TalTech</w:t>
            </w:r>
            <w:proofErr w:type="spellEnd"/>
          </w:p>
          <w:p w14:paraId="03791538" w14:textId="2B48F92D" w:rsidR="00324FD2" w:rsidRPr="006F36B1" w:rsidRDefault="00324FD2" w:rsidP="00324FD2">
            <w:pPr>
              <w:tabs>
                <w:tab w:val="left" w:pos="284"/>
              </w:tabs>
              <w:rPr>
                <w:rFonts w:ascii="Calibri" w:hAnsi="Calibri" w:cs="Calibri"/>
                <w:sz w:val="22"/>
                <w:szCs w:val="22"/>
              </w:rPr>
            </w:pPr>
            <w:r w:rsidRPr="006F36B1">
              <w:rPr>
                <w:rFonts w:ascii="Calibri" w:hAnsi="Calibri" w:cs="Calibri"/>
                <w:sz w:val="22"/>
                <w:szCs w:val="22"/>
              </w:rPr>
              <w:t>Annika Kaalep</w:t>
            </w:r>
            <w:r w:rsidR="006C663F" w:rsidRPr="006F36B1">
              <w:rPr>
                <w:rFonts w:ascii="Calibri" w:hAnsi="Calibri" w:cs="Calibri"/>
                <w:sz w:val="22"/>
                <w:szCs w:val="22"/>
              </w:rPr>
              <w:t>–</w:t>
            </w:r>
            <w:r w:rsidRPr="006F36B1">
              <w:rPr>
                <w:rFonts w:ascii="Calibri" w:hAnsi="Calibri" w:cs="Calibri"/>
                <w:sz w:val="22"/>
                <w:szCs w:val="22"/>
              </w:rPr>
              <w:t>SA Põhja-Eesti Regionaalhaigla</w:t>
            </w:r>
          </w:p>
          <w:p w14:paraId="572FB0BA" w14:textId="256BE4A6" w:rsidR="00324FD2" w:rsidRPr="006F36B1" w:rsidRDefault="00324FD2" w:rsidP="00324FD2">
            <w:pPr>
              <w:tabs>
                <w:tab w:val="left" w:pos="284"/>
              </w:tabs>
              <w:rPr>
                <w:rFonts w:ascii="Calibri" w:hAnsi="Calibri" w:cs="Calibri"/>
                <w:sz w:val="22"/>
                <w:szCs w:val="22"/>
              </w:rPr>
            </w:pPr>
            <w:r w:rsidRPr="006F36B1">
              <w:rPr>
                <w:rFonts w:ascii="Calibri" w:hAnsi="Calibri" w:cs="Calibri"/>
                <w:sz w:val="22"/>
                <w:szCs w:val="22"/>
              </w:rPr>
              <w:t>Kristin Reinaas</w:t>
            </w:r>
            <w:r w:rsidR="006C663F" w:rsidRPr="006F36B1">
              <w:rPr>
                <w:rFonts w:ascii="Calibri" w:hAnsi="Calibri" w:cs="Calibri"/>
                <w:sz w:val="22"/>
                <w:szCs w:val="22"/>
              </w:rPr>
              <w:t>–</w:t>
            </w:r>
            <w:proofErr w:type="spellStart"/>
            <w:r w:rsidRPr="006F36B1">
              <w:rPr>
                <w:rFonts w:ascii="Calibri" w:hAnsi="Calibri" w:cs="Calibri"/>
                <w:sz w:val="22"/>
                <w:szCs w:val="22"/>
              </w:rPr>
              <w:t>Abbott</w:t>
            </w:r>
            <w:proofErr w:type="spellEnd"/>
            <w:r w:rsidRPr="006F36B1">
              <w:rPr>
                <w:rFonts w:ascii="Calibri" w:hAnsi="Calibri" w:cs="Calibri"/>
                <w:sz w:val="22"/>
                <w:szCs w:val="22"/>
              </w:rPr>
              <w:t xml:space="preserve"> Medical Estonia OÜ</w:t>
            </w:r>
          </w:p>
          <w:p w14:paraId="12EB2229" w14:textId="7B840BE2" w:rsidR="00324FD2" w:rsidRPr="006F36B1" w:rsidRDefault="00324FD2" w:rsidP="009140E9">
            <w:pPr>
              <w:tabs>
                <w:tab w:val="left" w:pos="284"/>
              </w:tabs>
              <w:rPr>
                <w:rFonts w:ascii="Calibri" w:hAnsi="Calibri" w:cs="Calibri"/>
                <w:sz w:val="22"/>
                <w:szCs w:val="22"/>
              </w:rPr>
            </w:pPr>
            <w:r w:rsidRPr="006F36B1">
              <w:rPr>
                <w:rFonts w:ascii="Calibri" w:hAnsi="Calibri" w:cs="Calibri"/>
                <w:sz w:val="22"/>
                <w:szCs w:val="22"/>
              </w:rPr>
              <w:t>Anna-Marie Jakobson</w:t>
            </w:r>
            <w:r w:rsidR="006C663F" w:rsidRPr="006F36B1">
              <w:rPr>
                <w:rFonts w:ascii="Calibri" w:hAnsi="Calibri" w:cs="Calibri"/>
                <w:sz w:val="22"/>
                <w:szCs w:val="22"/>
              </w:rPr>
              <w:t>–</w:t>
            </w:r>
            <w:r w:rsidRPr="006F36B1">
              <w:rPr>
                <w:rFonts w:ascii="Calibri" w:hAnsi="Calibri" w:cs="Calibri"/>
                <w:sz w:val="22"/>
                <w:szCs w:val="22"/>
              </w:rPr>
              <w:t>SA Põhja-Eesti</w:t>
            </w:r>
            <w:r w:rsidR="009B6845" w:rsidRPr="006F36B1">
              <w:rPr>
                <w:rFonts w:ascii="Calibri" w:hAnsi="Calibri" w:cs="Calibri"/>
                <w:sz w:val="22"/>
                <w:szCs w:val="22"/>
              </w:rPr>
              <w:t xml:space="preserve"> </w:t>
            </w:r>
            <w:r w:rsidRPr="006F36B1">
              <w:rPr>
                <w:rFonts w:ascii="Calibri" w:hAnsi="Calibri" w:cs="Calibri"/>
                <w:sz w:val="22"/>
                <w:szCs w:val="22"/>
              </w:rPr>
              <w:t xml:space="preserve">Regionaalhaigla </w:t>
            </w:r>
          </w:p>
        </w:tc>
      </w:tr>
      <w:tr w:rsidR="001E29DD" w:rsidRPr="006F36B1" w14:paraId="1DAA165A" w14:textId="77777777" w:rsidTr="00520BDC">
        <w:tc>
          <w:tcPr>
            <w:tcW w:w="4893" w:type="dxa"/>
          </w:tcPr>
          <w:p w14:paraId="0E1CF3CA" w14:textId="2C3A6CED" w:rsidR="001E29DD" w:rsidRPr="006F36B1" w:rsidRDefault="005160D1" w:rsidP="005160D1">
            <w:pPr>
              <w:pStyle w:val="ListParagraph"/>
              <w:numPr>
                <w:ilvl w:val="0"/>
                <w:numId w:val="2"/>
              </w:numPr>
              <w:ind w:left="289" w:hanging="289"/>
              <w:rPr>
                <w:rFonts w:ascii="Calibri" w:hAnsi="Calibri" w:cs="Calibri"/>
                <w:sz w:val="22"/>
                <w:szCs w:val="22"/>
              </w:rPr>
            </w:pPr>
            <w:r w:rsidRPr="006F36B1">
              <w:rPr>
                <w:rFonts w:ascii="Calibri" w:hAnsi="Calibri" w:cs="Calibri"/>
                <w:sz w:val="22"/>
                <w:szCs w:val="22"/>
              </w:rPr>
              <w:t>Kutsestandardi kinnitaja</w:t>
            </w:r>
          </w:p>
        </w:tc>
        <w:tc>
          <w:tcPr>
            <w:tcW w:w="4610" w:type="dxa"/>
          </w:tcPr>
          <w:p w14:paraId="07C14CC0" w14:textId="42D9D04D" w:rsidR="001E29DD" w:rsidRPr="006F36B1" w:rsidRDefault="009140E9" w:rsidP="00C80D71">
            <w:pPr>
              <w:rPr>
                <w:rFonts w:ascii="Calibri" w:hAnsi="Calibri" w:cs="Calibri"/>
                <w:sz w:val="22"/>
                <w:szCs w:val="22"/>
              </w:rPr>
            </w:pPr>
            <w:r w:rsidRPr="006F36B1">
              <w:rPr>
                <w:rFonts w:ascii="Calibri" w:hAnsi="Calibri" w:cs="Calibri"/>
                <w:sz w:val="22"/>
                <w:szCs w:val="22"/>
              </w:rPr>
              <w:t>Tehnika, tootmise ja töötlemise kutsenõukogu</w:t>
            </w:r>
            <w:r w:rsidR="00607C10" w:rsidRPr="006F36B1">
              <w:rPr>
                <w:rFonts w:ascii="Calibri" w:hAnsi="Calibri" w:cs="Calibri"/>
                <w:sz w:val="22"/>
                <w:szCs w:val="22"/>
              </w:rPr>
              <w:t xml:space="preserve"> </w:t>
            </w:r>
            <w:r w:rsidR="00725E01" w:rsidRPr="006F36B1">
              <w:rPr>
                <w:rFonts w:ascii="Calibri" w:hAnsi="Calibri" w:cs="Calibri"/>
                <w:sz w:val="22"/>
                <w:szCs w:val="22"/>
              </w:rPr>
              <w:t xml:space="preserve"> </w:t>
            </w:r>
          </w:p>
        </w:tc>
      </w:tr>
      <w:tr w:rsidR="00D33A88" w:rsidRPr="006F36B1" w14:paraId="335BA8C7" w14:textId="77777777" w:rsidTr="00520BDC">
        <w:tc>
          <w:tcPr>
            <w:tcW w:w="4893" w:type="dxa"/>
          </w:tcPr>
          <w:p w14:paraId="212841CE" w14:textId="77777777" w:rsidR="00D33A88" w:rsidRPr="006F36B1" w:rsidRDefault="00D33A88" w:rsidP="000E05DD">
            <w:pPr>
              <w:pStyle w:val="ListParagraph"/>
              <w:numPr>
                <w:ilvl w:val="0"/>
                <w:numId w:val="2"/>
              </w:numPr>
              <w:ind w:left="289" w:hanging="289"/>
              <w:rPr>
                <w:rFonts w:ascii="Calibri" w:hAnsi="Calibri" w:cs="Calibri"/>
                <w:sz w:val="22"/>
                <w:szCs w:val="22"/>
              </w:rPr>
            </w:pPr>
            <w:r w:rsidRPr="006F36B1">
              <w:rPr>
                <w:rFonts w:ascii="Calibri" w:hAnsi="Calibri" w:cs="Calibri"/>
                <w:sz w:val="22"/>
                <w:szCs w:val="22"/>
              </w:rPr>
              <w:t>Kutsenõukogu otsuse number</w:t>
            </w:r>
          </w:p>
        </w:tc>
        <w:tc>
          <w:tcPr>
            <w:tcW w:w="4610" w:type="dxa"/>
          </w:tcPr>
          <w:p w14:paraId="20713DC6" w14:textId="77777777" w:rsidR="00D33A88" w:rsidRPr="006F36B1" w:rsidRDefault="00D33A88" w:rsidP="006809CE">
            <w:pPr>
              <w:ind w:left="74"/>
              <w:rPr>
                <w:rFonts w:ascii="Calibri" w:hAnsi="Calibri" w:cs="Calibri"/>
                <w:sz w:val="22"/>
                <w:szCs w:val="22"/>
              </w:rPr>
            </w:pPr>
          </w:p>
        </w:tc>
      </w:tr>
      <w:tr w:rsidR="00D33A88" w:rsidRPr="006F36B1" w14:paraId="38077D3A" w14:textId="77777777" w:rsidTr="00520BDC">
        <w:tc>
          <w:tcPr>
            <w:tcW w:w="4893" w:type="dxa"/>
          </w:tcPr>
          <w:p w14:paraId="5E669795" w14:textId="0DBC539A" w:rsidR="00D33A88" w:rsidRPr="006F36B1" w:rsidRDefault="00D33A88" w:rsidP="000E05DD">
            <w:pPr>
              <w:pStyle w:val="ListParagraph"/>
              <w:numPr>
                <w:ilvl w:val="0"/>
                <w:numId w:val="2"/>
              </w:numPr>
              <w:ind w:left="289" w:hanging="289"/>
              <w:rPr>
                <w:rFonts w:ascii="Calibri" w:hAnsi="Calibri" w:cs="Calibri"/>
                <w:sz w:val="22"/>
                <w:szCs w:val="22"/>
              </w:rPr>
            </w:pPr>
            <w:r w:rsidRPr="006F36B1">
              <w:rPr>
                <w:rFonts w:ascii="Calibri" w:hAnsi="Calibri" w:cs="Calibri"/>
                <w:sz w:val="22"/>
                <w:szCs w:val="22"/>
              </w:rPr>
              <w:t xml:space="preserve">Kutsenõukogu </w:t>
            </w:r>
            <w:r w:rsidR="00042D0A" w:rsidRPr="006F36B1">
              <w:rPr>
                <w:rFonts w:ascii="Calibri" w:hAnsi="Calibri" w:cs="Calibri"/>
                <w:sz w:val="22"/>
                <w:szCs w:val="22"/>
              </w:rPr>
              <w:t>otsuse kuupäev</w:t>
            </w:r>
          </w:p>
        </w:tc>
        <w:tc>
          <w:tcPr>
            <w:tcW w:w="4610" w:type="dxa"/>
          </w:tcPr>
          <w:p w14:paraId="20D21F4C" w14:textId="77777777" w:rsidR="00D33A88" w:rsidRPr="006F36B1" w:rsidRDefault="00D33A88" w:rsidP="006809CE">
            <w:pPr>
              <w:ind w:left="74"/>
              <w:rPr>
                <w:rFonts w:ascii="Calibri" w:hAnsi="Calibri" w:cs="Calibri"/>
                <w:sz w:val="22"/>
                <w:szCs w:val="22"/>
              </w:rPr>
            </w:pPr>
          </w:p>
        </w:tc>
      </w:tr>
      <w:tr w:rsidR="001E29DD" w:rsidRPr="006F36B1" w14:paraId="7FA41D20" w14:textId="77777777" w:rsidTr="00520BDC">
        <w:tc>
          <w:tcPr>
            <w:tcW w:w="4893" w:type="dxa"/>
          </w:tcPr>
          <w:p w14:paraId="125BF303" w14:textId="08B0158B" w:rsidR="001E29DD" w:rsidRPr="006F36B1" w:rsidRDefault="001E29DD" w:rsidP="005160D1">
            <w:pPr>
              <w:pStyle w:val="ListParagraph"/>
              <w:numPr>
                <w:ilvl w:val="0"/>
                <w:numId w:val="2"/>
              </w:numPr>
              <w:ind w:left="289" w:hanging="289"/>
              <w:rPr>
                <w:rFonts w:ascii="Calibri" w:hAnsi="Calibri" w:cs="Calibri"/>
                <w:sz w:val="22"/>
                <w:szCs w:val="22"/>
              </w:rPr>
            </w:pPr>
            <w:r w:rsidRPr="006F36B1">
              <w:rPr>
                <w:rFonts w:ascii="Calibri" w:hAnsi="Calibri" w:cs="Calibri"/>
                <w:sz w:val="22"/>
                <w:szCs w:val="22"/>
              </w:rPr>
              <w:t>K</w:t>
            </w:r>
            <w:r w:rsidR="00D66601" w:rsidRPr="006F36B1">
              <w:rPr>
                <w:rFonts w:ascii="Calibri" w:hAnsi="Calibri" w:cs="Calibri"/>
                <w:sz w:val="22"/>
                <w:szCs w:val="22"/>
              </w:rPr>
              <w:t>utsestandard</w:t>
            </w:r>
            <w:r w:rsidRPr="006F36B1">
              <w:rPr>
                <w:rFonts w:ascii="Calibri" w:hAnsi="Calibri" w:cs="Calibri"/>
                <w:sz w:val="22"/>
                <w:szCs w:val="22"/>
              </w:rPr>
              <w:t xml:space="preserve"> kehti</w:t>
            </w:r>
            <w:r w:rsidR="009F2875" w:rsidRPr="006F36B1">
              <w:rPr>
                <w:rFonts w:ascii="Calibri" w:hAnsi="Calibri" w:cs="Calibri"/>
                <w:sz w:val="22"/>
                <w:szCs w:val="22"/>
              </w:rPr>
              <w:t>b kuni</w:t>
            </w:r>
          </w:p>
        </w:tc>
        <w:tc>
          <w:tcPr>
            <w:tcW w:w="4610" w:type="dxa"/>
          </w:tcPr>
          <w:p w14:paraId="6C8684DE" w14:textId="77777777" w:rsidR="001E29DD" w:rsidRPr="006F36B1" w:rsidRDefault="001E29DD" w:rsidP="006809CE">
            <w:pPr>
              <w:ind w:left="74"/>
              <w:rPr>
                <w:rFonts w:ascii="Calibri" w:hAnsi="Calibri" w:cs="Calibri"/>
                <w:sz w:val="22"/>
                <w:szCs w:val="22"/>
              </w:rPr>
            </w:pPr>
          </w:p>
        </w:tc>
      </w:tr>
      <w:tr w:rsidR="001E29DD" w:rsidRPr="006F36B1" w14:paraId="5E780698" w14:textId="77777777" w:rsidTr="000E05DD">
        <w:trPr>
          <w:trHeight w:val="200"/>
        </w:trPr>
        <w:tc>
          <w:tcPr>
            <w:tcW w:w="4893" w:type="dxa"/>
          </w:tcPr>
          <w:p w14:paraId="55FE44CB" w14:textId="77777777" w:rsidR="001E29DD" w:rsidRPr="006F36B1" w:rsidRDefault="00FD46DE" w:rsidP="005160D1">
            <w:pPr>
              <w:pStyle w:val="ListParagraph"/>
              <w:numPr>
                <w:ilvl w:val="0"/>
                <w:numId w:val="2"/>
              </w:numPr>
              <w:ind w:left="289" w:hanging="289"/>
              <w:rPr>
                <w:rFonts w:ascii="Calibri" w:hAnsi="Calibri" w:cs="Calibri"/>
                <w:sz w:val="22"/>
                <w:szCs w:val="22"/>
              </w:rPr>
            </w:pPr>
            <w:r w:rsidRPr="006F36B1">
              <w:rPr>
                <w:rFonts w:ascii="Calibri" w:hAnsi="Calibri" w:cs="Calibri"/>
                <w:sz w:val="22"/>
                <w:szCs w:val="22"/>
              </w:rPr>
              <w:t>Kutsestandardi</w:t>
            </w:r>
            <w:r w:rsidR="001E29DD" w:rsidRPr="006F36B1">
              <w:rPr>
                <w:rFonts w:ascii="Calibri" w:hAnsi="Calibri" w:cs="Calibri"/>
                <w:sz w:val="22"/>
                <w:szCs w:val="22"/>
              </w:rPr>
              <w:t xml:space="preserve"> versioon</w:t>
            </w:r>
            <w:r w:rsidR="003D2A33" w:rsidRPr="006F36B1">
              <w:rPr>
                <w:rFonts w:ascii="Calibri" w:hAnsi="Calibri" w:cs="Calibri"/>
                <w:sz w:val="22"/>
                <w:szCs w:val="22"/>
              </w:rPr>
              <w:t>i number</w:t>
            </w:r>
          </w:p>
        </w:tc>
        <w:tc>
          <w:tcPr>
            <w:tcW w:w="4610" w:type="dxa"/>
          </w:tcPr>
          <w:p w14:paraId="16A1F671" w14:textId="4C2E5C4E" w:rsidR="001E29DD" w:rsidRPr="006F36B1" w:rsidRDefault="00C64365" w:rsidP="006809CE">
            <w:pPr>
              <w:ind w:left="74"/>
              <w:rPr>
                <w:rFonts w:ascii="Calibri" w:hAnsi="Calibri" w:cs="Calibri"/>
                <w:color w:val="FF0000"/>
                <w:sz w:val="22"/>
                <w:szCs w:val="22"/>
              </w:rPr>
            </w:pPr>
            <w:r w:rsidRPr="006F36B1">
              <w:rPr>
                <w:rFonts w:ascii="Calibri" w:hAnsi="Calibri" w:cs="Calibri"/>
                <w:sz w:val="22"/>
                <w:szCs w:val="22"/>
              </w:rPr>
              <w:t>8</w:t>
            </w:r>
          </w:p>
        </w:tc>
      </w:tr>
      <w:tr w:rsidR="001E29DD" w:rsidRPr="006F36B1" w14:paraId="3D5916A9" w14:textId="77777777" w:rsidTr="00520BDC">
        <w:tc>
          <w:tcPr>
            <w:tcW w:w="4893" w:type="dxa"/>
          </w:tcPr>
          <w:p w14:paraId="3DA1E23D" w14:textId="1D5B8642" w:rsidR="001E29DD" w:rsidRPr="006F36B1" w:rsidRDefault="001E29DD" w:rsidP="005160D1">
            <w:pPr>
              <w:pStyle w:val="ListParagraph"/>
              <w:numPr>
                <w:ilvl w:val="0"/>
                <w:numId w:val="2"/>
              </w:numPr>
              <w:ind w:left="289" w:hanging="289"/>
              <w:rPr>
                <w:rFonts w:ascii="Calibri" w:hAnsi="Calibri" w:cs="Calibri"/>
                <w:sz w:val="22"/>
                <w:szCs w:val="22"/>
              </w:rPr>
            </w:pPr>
            <w:r w:rsidRPr="006F36B1">
              <w:rPr>
                <w:rFonts w:ascii="Calibri" w:hAnsi="Calibri" w:cs="Calibri"/>
                <w:sz w:val="22"/>
                <w:szCs w:val="22"/>
              </w:rPr>
              <w:t xml:space="preserve">Viide </w:t>
            </w:r>
            <w:r w:rsidR="00530C84" w:rsidRPr="006F36B1">
              <w:rPr>
                <w:rFonts w:ascii="Calibri" w:hAnsi="Calibri" w:cs="Calibri"/>
                <w:sz w:val="22"/>
                <w:szCs w:val="22"/>
              </w:rPr>
              <w:t>a</w:t>
            </w:r>
            <w:r w:rsidRPr="006F36B1">
              <w:rPr>
                <w:rFonts w:ascii="Calibri" w:hAnsi="Calibri" w:cs="Calibri"/>
                <w:sz w:val="22"/>
                <w:szCs w:val="22"/>
              </w:rPr>
              <w:t xml:space="preserve">metite </w:t>
            </w:r>
            <w:r w:rsidR="00530C84" w:rsidRPr="006F36B1">
              <w:rPr>
                <w:rFonts w:ascii="Calibri" w:hAnsi="Calibri" w:cs="Calibri"/>
                <w:sz w:val="22"/>
                <w:szCs w:val="22"/>
              </w:rPr>
              <w:t>k</w:t>
            </w:r>
            <w:r w:rsidRPr="006F36B1">
              <w:rPr>
                <w:rFonts w:ascii="Calibri" w:hAnsi="Calibri" w:cs="Calibri"/>
                <w:sz w:val="22"/>
                <w:szCs w:val="22"/>
              </w:rPr>
              <w:t>lassifikaatorile (</w:t>
            </w:r>
            <w:r w:rsidR="006C30E9" w:rsidRPr="006F36B1">
              <w:rPr>
                <w:rFonts w:ascii="Calibri" w:hAnsi="Calibri" w:cs="Calibri"/>
                <w:sz w:val="22"/>
                <w:szCs w:val="22"/>
              </w:rPr>
              <w:t>IS</w:t>
            </w:r>
            <w:r w:rsidR="006754B9" w:rsidRPr="006F36B1">
              <w:rPr>
                <w:rFonts w:ascii="Calibri" w:hAnsi="Calibri" w:cs="Calibri"/>
                <w:sz w:val="22"/>
                <w:szCs w:val="22"/>
              </w:rPr>
              <w:t>CO 0</w:t>
            </w:r>
            <w:r w:rsidRPr="006F36B1">
              <w:rPr>
                <w:rFonts w:ascii="Calibri" w:hAnsi="Calibri" w:cs="Calibri"/>
                <w:sz w:val="22"/>
                <w:szCs w:val="22"/>
              </w:rPr>
              <w:t>8)</w:t>
            </w:r>
            <w:r w:rsidR="00576E64" w:rsidRPr="006F36B1">
              <w:rPr>
                <w:rFonts w:ascii="Calibri" w:hAnsi="Calibri" w:cs="Calibri"/>
                <w:sz w:val="22"/>
                <w:szCs w:val="22"/>
              </w:rPr>
              <w:t xml:space="preserve"> </w:t>
            </w:r>
          </w:p>
        </w:tc>
        <w:tc>
          <w:tcPr>
            <w:tcW w:w="4610" w:type="dxa"/>
          </w:tcPr>
          <w:p w14:paraId="06712304" w14:textId="51EC6D60" w:rsidR="001E29DD" w:rsidRPr="006F36B1" w:rsidRDefault="005F6670" w:rsidP="009140E9">
            <w:pPr>
              <w:ind w:left="74"/>
              <w:rPr>
                <w:rFonts w:ascii="Calibri" w:hAnsi="Calibri" w:cs="Calibri"/>
                <w:sz w:val="22"/>
                <w:szCs w:val="22"/>
              </w:rPr>
            </w:pPr>
            <w:r w:rsidRPr="006F36B1">
              <w:rPr>
                <w:rFonts w:ascii="Calibri" w:hAnsi="Calibri" w:cs="Calibri"/>
                <w:sz w:val="22"/>
                <w:szCs w:val="22"/>
              </w:rPr>
              <w:t>2149 Tehnikateaduste tippspetsialistid, mujal liigitamata</w:t>
            </w:r>
          </w:p>
        </w:tc>
      </w:tr>
      <w:tr w:rsidR="001E29DD" w:rsidRPr="006F36B1" w14:paraId="31AC91F1" w14:textId="77777777" w:rsidTr="00520BDC">
        <w:tc>
          <w:tcPr>
            <w:tcW w:w="4893" w:type="dxa"/>
          </w:tcPr>
          <w:p w14:paraId="1DC732CE" w14:textId="77777777" w:rsidR="001E29DD" w:rsidRPr="006F36B1" w:rsidRDefault="001E29DD" w:rsidP="000E05DD">
            <w:pPr>
              <w:pStyle w:val="ListParagraph"/>
              <w:numPr>
                <w:ilvl w:val="0"/>
                <w:numId w:val="2"/>
              </w:numPr>
              <w:ind w:left="289" w:hanging="289"/>
              <w:rPr>
                <w:rFonts w:ascii="Calibri" w:hAnsi="Calibri" w:cs="Calibri"/>
                <w:sz w:val="22"/>
                <w:szCs w:val="22"/>
              </w:rPr>
            </w:pPr>
            <w:r w:rsidRPr="006F36B1">
              <w:rPr>
                <w:rFonts w:ascii="Calibri" w:hAnsi="Calibri" w:cs="Calibri"/>
                <w:sz w:val="22"/>
                <w:szCs w:val="22"/>
              </w:rPr>
              <w:t>Viide Euroopa kvalifikatsiooniraamistikule (EQF)</w:t>
            </w:r>
          </w:p>
        </w:tc>
        <w:tc>
          <w:tcPr>
            <w:tcW w:w="4610" w:type="dxa"/>
          </w:tcPr>
          <w:p w14:paraId="7DF4C167" w14:textId="451C95E9" w:rsidR="001E29DD" w:rsidRPr="006F36B1" w:rsidRDefault="00C64365" w:rsidP="006809CE">
            <w:pPr>
              <w:ind w:left="74"/>
              <w:rPr>
                <w:rFonts w:ascii="Calibri" w:hAnsi="Calibri" w:cs="Calibri"/>
                <w:sz w:val="22"/>
                <w:szCs w:val="22"/>
              </w:rPr>
            </w:pPr>
            <w:r w:rsidRPr="006F36B1">
              <w:rPr>
                <w:rFonts w:ascii="Calibri" w:hAnsi="Calibri" w:cs="Calibri"/>
                <w:sz w:val="22"/>
                <w:szCs w:val="22"/>
              </w:rPr>
              <w:t>8</w:t>
            </w:r>
          </w:p>
        </w:tc>
      </w:tr>
      <w:tr w:rsidR="001E29DD" w:rsidRPr="006F36B1" w14:paraId="554E76B1" w14:textId="77777777" w:rsidTr="00520BDC">
        <w:tc>
          <w:tcPr>
            <w:tcW w:w="9503" w:type="dxa"/>
            <w:gridSpan w:val="2"/>
            <w:shd w:val="clear" w:color="auto" w:fill="EAEAEA"/>
          </w:tcPr>
          <w:p w14:paraId="44679867" w14:textId="749CE0E3" w:rsidR="001E29DD" w:rsidRPr="006F36B1" w:rsidRDefault="001E29DD" w:rsidP="00520BDC">
            <w:pPr>
              <w:rPr>
                <w:rFonts w:ascii="Calibri" w:hAnsi="Calibri" w:cs="Calibri"/>
                <w:b/>
                <w:sz w:val="22"/>
                <w:szCs w:val="22"/>
              </w:rPr>
            </w:pPr>
            <w:r w:rsidRPr="006F36B1">
              <w:rPr>
                <w:rFonts w:ascii="Calibri" w:hAnsi="Calibri" w:cs="Calibri"/>
                <w:b/>
                <w:sz w:val="22"/>
                <w:szCs w:val="22"/>
              </w:rPr>
              <w:t>C.2</w:t>
            </w:r>
            <w:r w:rsidR="007110E3" w:rsidRPr="006F36B1">
              <w:rPr>
                <w:rFonts w:ascii="Calibri" w:hAnsi="Calibri" w:cs="Calibri"/>
                <w:b/>
                <w:sz w:val="22"/>
                <w:szCs w:val="22"/>
              </w:rPr>
              <w:t>.</w:t>
            </w:r>
            <w:r w:rsidRPr="006F36B1">
              <w:rPr>
                <w:rFonts w:ascii="Calibri" w:hAnsi="Calibri" w:cs="Calibri"/>
                <w:b/>
                <w:sz w:val="22"/>
                <w:szCs w:val="22"/>
              </w:rPr>
              <w:t xml:space="preserve"> Kutse</w:t>
            </w:r>
            <w:r w:rsidR="00530C84" w:rsidRPr="006F36B1">
              <w:rPr>
                <w:rFonts w:ascii="Calibri" w:hAnsi="Calibri" w:cs="Calibri"/>
                <w:b/>
                <w:sz w:val="22"/>
                <w:szCs w:val="22"/>
              </w:rPr>
              <w:t xml:space="preserve"> </w:t>
            </w:r>
            <w:r w:rsidRPr="006F36B1">
              <w:rPr>
                <w:rFonts w:ascii="Calibri" w:hAnsi="Calibri" w:cs="Calibri"/>
                <w:b/>
                <w:sz w:val="22"/>
                <w:szCs w:val="22"/>
              </w:rPr>
              <w:t>nimetus võõrkeeles</w:t>
            </w:r>
          </w:p>
        </w:tc>
      </w:tr>
      <w:tr w:rsidR="001E29DD" w:rsidRPr="006F36B1" w14:paraId="435B711C" w14:textId="77777777" w:rsidTr="00520BDC">
        <w:tc>
          <w:tcPr>
            <w:tcW w:w="9503" w:type="dxa"/>
            <w:gridSpan w:val="2"/>
          </w:tcPr>
          <w:p w14:paraId="3E2C44E2" w14:textId="0393E729" w:rsidR="001E29DD" w:rsidRPr="006F36B1" w:rsidRDefault="001E29DD" w:rsidP="00520BDC">
            <w:pPr>
              <w:rPr>
                <w:rFonts w:ascii="Calibri" w:hAnsi="Calibri" w:cs="Calibri"/>
                <w:sz w:val="22"/>
                <w:szCs w:val="22"/>
              </w:rPr>
            </w:pPr>
            <w:r w:rsidRPr="006F36B1">
              <w:rPr>
                <w:rFonts w:ascii="Calibri" w:hAnsi="Calibri" w:cs="Calibri"/>
                <w:sz w:val="22"/>
                <w:szCs w:val="22"/>
              </w:rPr>
              <w:t>Inglise keeles</w:t>
            </w:r>
            <w:r w:rsidR="00164F0F" w:rsidRPr="006F36B1">
              <w:rPr>
                <w:rFonts w:ascii="Calibri" w:hAnsi="Calibri" w:cs="Calibri"/>
                <w:sz w:val="22"/>
                <w:szCs w:val="22"/>
              </w:rPr>
              <w:t xml:space="preserve">: </w:t>
            </w:r>
            <w:r w:rsidR="006F0F78" w:rsidRPr="006F36B1">
              <w:rPr>
                <w:rFonts w:ascii="Calibri" w:hAnsi="Calibri" w:cs="Calibri"/>
                <w:sz w:val="22"/>
                <w:szCs w:val="22"/>
              </w:rPr>
              <w:t xml:space="preserve">Chartered </w:t>
            </w:r>
            <w:proofErr w:type="spellStart"/>
            <w:r w:rsidR="005F6670" w:rsidRPr="006F36B1">
              <w:rPr>
                <w:rFonts w:ascii="Calibri" w:hAnsi="Calibri" w:cs="Calibri"/>
                <w:sz w:val="22"/>
                <w:szCs w:val="22"/>
              </w:rPr>
              <w:t>Biomedical</w:t>
            </w:r>
            <w:proofErr w:type="spellEnd"/>
            <w:r w:rsidR="005F6670" w:rsidRPr="006F36B1">
              <w:rPr>
                <w:rFonts w:ascii="Calibri" w:hAnsi="Calibri" w:cs="Calibri"/>
                <w:sz w:val="22"/>
                <w:szCs w:val="22"/>
              </w:rPr>
              <w:t xml:space="preserve"> </w:t>
            </w:r>
            <w:proofErr w:type="spellStart"/>
            <w:r w:rsidR="005F6670" w:rsidRPr="006F36B1">
              <w:rPr>
                <w:rFonts w:ascii="Calibri" w:hAnsi="Calibri" w:cs="Calibri"/>
                <w:sz w:val="22"/>
                <w:szCs w:val="22"/>
              </w:rPr>
              <w:t>Engineer</w:t>
            </w:r>
            <w:proofErr w:type="spellEnd"/>
            <w:r w:rsidR="005F6670" w:rsidRPr="006F36B1">
              <w:rPr>
                <w:rFonts w:ascii="Calibri" w:hAnsi="Calibri" w:cs="Calibri"/>
                <w:sz w:val="22"/>
                <w:szCs w:val="22"/>
              </w:rPr>
              <w:t xml:space="preserve">, </w:t>
            </w:r>
            <w:proofErr w:type="spellStart"/>
            <w:r w:rsidR="005F6670" w:rsidRPr="006F36B1">
              <w:rPr>
                <w:rFonts w:ascii="Calibri" w:hAnsi="Calibri" w:cs="Calibri"/>
                <w:sz w:val="22"/>
                <w:szCs w:val="22"/>
              </w:rPr>
              <w:t>EstQF</w:t>
            </w:r>
            <w:proofErr w:type="spellEnd"/>
            <w:r w:rsidR="005F6670" w:rsidRPr="006F36B1">
              <w:rPr>
                <w:rFonts w:ascii="Calibri" w:hAnsi="Calibri" w:cs="Calibri"/>
                <w:sz w:val="22"/>
                <w:szCs w:val="22"/>
              </w:rPr>
              <w:t xml:space="preserve"> </w:t>
            </w:r>
            <w:proofErr w:type="spellStart"/>
            <w:r w:rsidR="005F6670" w:rsidRPr="006F36B1">
              <w:rPr>
                <w:rFonts w:ascii="Calibri" w:hAnsi="Calibri" w:cs="Calibri"/>
                <w:sz w:val="22"/>
                <w:szCs w:val="22"/>
              </w:rPr>
              <w:t>Level</w:t>
            </w:r>
            <w:proofErr w:type="spellEnd"/>
            <w:r w:rsidR="005F6670" w:rsidRPr="006F36B1">
              <w:rPr>
                <w:rFonts w:ascii="Calibri" w:hAnsi="Calibri" w:cs="Calibri"/>
                <w:sz w:val="22"/>
                <w:szCs w:val="22"/>
              </w:rPr>
              <w:t xml:space="preserve"> </w:t>
            </w:r>
            <w:r w:rsidR="00C64365" w:rsidRPr="006F36B1">
              <w:rPr>
                <w:rFonts w:ascii="Calibri" w:hAnsi="Calibri" w:cs="Calibri"/>
                <w:sz w:val="22"/>
                <w:szCs w:val="22"/>
              </w:rPr>
              <w:t>8</w:t>
            </w:r>
          </w:p>
        </w:tc>
      </w:tr>
      <w:tr w:rsidR="004761A2" w:rsidRPr="006F36B1" w14:paraId="54412D70" w14:textId="77777777" w:rsidTr="00520BDC">
        <w:tc>
          <w:tcPr>
            <w:tcW w:w="9503" w:type="dxa"/>
            <w:gridSpan w:val="2"/>
            <w:shd w:val="clear" w:color="auto" w:fill="EAEAEA"/>
          </w:tcPr>
          <w:p w14:paraId="6EA1E7A9" w14:textId="1A2357B3" w:rsidR="004761A2" w:rsidRPr="006F36B1" w:rsidRDefault="00AA03E3" w:rsidP="00520BDC">
            <w:pPr>
              <w:rPr>
                <w:rFonts w:ascii="Calibri" w:hAnsi="Calibri" w:cs="Calibri"/>
                <w:b/>
                <w:sz w:val="22"/>
                <w:szCs w:val="22"/>
              </w:rPr>
            </w:pPr>
            <w:r w:rsidRPr="006F36B1">
              <w:rPr>
                <w:rFonts w:ascii="Calibri" w:hAnsi="Calibri" w:cs="Calibri"/>
                <w:b/>
                <w:sz w:val="22"/>
                <w:szCs w:val="22"/>
              </w:rPr>
              <w:lastRenderedPageBreak/>
              <w:t>C.3</w:t>
            </w:r>
            <w:r w:rsidR="007110E3" w:rsidRPr="006F36B1">
              <w:rPr>
                <w:rFonts w:ascii="Calibri" w:hAnsi="Calibri" w:cs="Calibri"/>
                <w:b/>
                <w:sz w:val="22"/>
                <w:szCs w:val="22"/>
              </w:rPr>
              <w:t>.</w:t>
            </w:r>
            <w:r w:rsidR="004761A2" w:rsidRPr="006F36B1">
              <w:rPr>
                <w:rFonts w:ascii="Calibri" w:hAnsi="Calibri" w:cs="Calibri"/>
                <w:b/>
                <w:sz w:val="22"/>
                <w:szCs w:val="22"/>
              </w:rPr>
              <w:t xml:space="preserve"> Lisad</w:t>
            </w:r>
          </w:p>
        </w:tc>
      </w:tr>
      <w:tr w:rsidR="004761A2" w:rsidRPr="006F36B1" w14:paraId="21BF11F0" w14:textId="77777777" w:rsidTr="00520BDC">
        <w:tc>
          <w:tcPr>
            <w:tcW w:w="9503" w:type="dxa"/>
            <w:gridSpan w:val="2"/>
            <w:shd w:val="clear" w:color="auto" w:fill="FFFFFF"/>
          </w:tcPr>
          <w:p w14:paraId="63790304" w14:textId="2C77680A" w:rsidR="00AA03E3" w:rsidRPr="00EB2FA5" w:rsidRDefault="00063CA9" w:rsidP="00520BDC">
            <w:pPr>
              <w:rPr>
                <w:rFonts w:ascii="Calibri" w:hAnsi="Calibri" w:cs="Calibri"/>
                <w:sz w:val="22"/>
                <w:szCs w:val="22"/>
              </w:rPr>
            </w:pPr>
            <w:r w:rsidRPr="00EB2FA5">
              <w:rPr>
                <w:rFonts w:ascii="Calibri" w:hAnsi="Calibri" w:cs="Calibri"/>
                <w:sz w:val="22"/>
                <w:szCs w:val="22"/>
              </w:rPr>
              <w:t>Lisa 1</w:t>
            </w:r>
            <w:r w:rsidR="00530C84" w:rsidRPr="00EB2FA5">
              <w:rPr>
                <w:rFonts w:ascii="Calibri" w:hAnsi="Calibri" w:cs="Calibri"/>
                <w:sz w:val="22"/>
                <w:szCs w:val="22"/>
              </w:rPr>
              <w:t>.</w:t>
            </w:r>
            <w:r w:rsidRPr="00EB2FA5">
              <w:rPr>
                <w:rFonts w:ascii="Calibri" w:hAnsi="Calibri" w:cs="Calibri"/>
                <w:b/>
                <w:sz w:val="22"/>
                <w:szCs w:val="22"/>
              </w:rPr>
              <w:t xml:space="preserve"> </w:t>
            </w:r>
            <w:r w:rsidR="009140E9" w:rsidRPr="00EB2FA5">
              <w:rPr>
                <w:rFonts w:ascii="Calibri" w:hAnsi="Calibri" w:cs="Calibri"/>
                <w:sz w:val="22"/>
                <w:szCs w:val="22"/>
              </w:rPr>
              <w:t>Täiendusõppe arvestuse juhend</w:t>
            </w:r>
          </w:p>
          <w:p w14:paraId="244F92D8" w14:textId="6318256F" w:rsidR="004A79CF" w:rsidRPr="00EB2FA5" w:rsidRDefault="004A79CF" w:rsidP="004A79CF">
            <w:pPr>
              <w:rPr>
                <w:rFonts w:ascii="Calibri" w:hAnsi="Calibri" w:cs="Calibri"/>
                <w:sz w:val="22"/>
                <w:szCs w:val="22"/>
              </w:rPr>
            </w:pPr>
            <w:r w:rsidRPr="00EB2FA5">
              <w:rPr>
                <w:rFonts w:ascii="Calibri" w:hAnsi="Calibri" w:cs="Calibri"/>
                <w:sz w:val="22"/>
                <w:szCs w:val="22"/>
              </w:rPr>
              <w:t>Lisa 2</w:t>
            </w:r>
            <w:r w:rsidR="00530C84" w:rsidRPr="00EB2FA5">
              <w:rPr>
                <w:rFonts w:ascii="Calibri" w:hAnsi="Calibri" w:cs="Calibri"/>
                <w:sz w:val="22"/>
                <w:szCs w:val="22"/>
              </w:rPr>
              <w:t>.</w:t>
            </w:r>
            <w:r w:rsidR="00C8707B" w:rsidRPr="00EB2FA5">
              <w:rPr>
                <w:rFonts w:ascii="Calibri" w:hAnsi="Calibri" w:cs="Calibri"/>
                <w:sz w:val="22"/>
                <w:szCs w:val="22"/>
              </w:rPr>
              <w:t xml:space="preserve"> </w:t>
            </w:r>
            <w:hyperlink r:id="rId8" w:tgtFrame="blank" w:history="1">
              <w:r w:rsidR="00D74CE4" w:rsidRPr="00EB2FA5">
                <w:rPr>
                  <w:rStyle w:val="Hyperlink"/>
                  <w:rFonts w:ascii="Calibri" w:hAnsi="Calibri" w:cs="Calibri"/>
                  <w:sz w:val="22"/>
                  <w:szCs w:val="22"/>
                </w:rPr>
                <w:t>Inseneri kutse-eetika käitumiskoodeks</w:t>
              </w:r>
            </w:hyperlink>
          </w:p>
          <w:p w14:paraId="6CC63CD1" w14:textId="6D72B016" w:rsidR="00CA1373" w:rsidRPr="00EB2FA5" w:rsidRDefault="009140E9" w:rsidP="009140E9">
            <w:pPr>
              <w:rPr>
                <w:rFonts w:ascii="Calibri" w:hAnsi="Calibri" w:cs="Calibri"/>
                <w:sz w:val="22"/>
                <w:szCs w:val="22"/>
              </w:rPr>
            </w:pPr>
            <w:r w:rsidRPr="00EB2FA5">
              <w:rPr>
                <w:rFonts w:ascii="Calibri" w:hAnsi="Calibri" w:cs="Calibri"/>
                <w:sz w:val="22"/>
                <w:szCs w:val="22"/>
              </w:rPr>
              <w:t xml:space="preserve">Lisa 3. </w:t>
            </w:r>
            <w:hyperlink r:id="rId9" w:history="1">
              <w:r w:rsidR="00D74CE4" w:rsidRPr="00EB2FA5">
                <w:rPr>
                  <w:rStyle w:val="Hyperlink"/>
                  <w:rFonts w:ascii="Calibri" w:hAnsi="Calibri" w:cs="Calibri"/>
                  <w:sz w:val="22"/>
                  <w:szCs w:val="22"/>
                </w:rPr>
                <w:t>Keelte oskustasemete kirjeldused</w:t>
              </w:r>
            </w:hyperlink>
            <w:r w:rsidR="00D74CE4" w:rsidRPr="00EB2FA5">
              <w:rPr>
                <w:rFonts w:ascii="Calibri" w:hAnsi="Calibri" w:cs="Calibri"/>
                <w:sz w:val="22"/>
                <w:szCs w:val="22"/>
              </w:rPr>
              <w:t xml:space="preserve"> </w:t>
            </w:r>
          </w:p>
          <w:p w14:paraId="3475AEC9" w14:textId="43B45B96" w:rsidR="00D74CE4" w:rsidRPr="006F36B1" w:rsidRDefault="00CA1373" w:rsidP="009140E9">
            <w:pPr>
              <w:rPr>
                <w:rFonts w:ascii="Calibri" w:hAnsi="Calibri" w:cs="Calibri"/>
              </w:rPr>
            </w:pPr>
            <w:r w:rsidRPr="00EB2FA5">
              <w:rPr>
                <w:rFonts w:ascii="Calibri" w:hAnsi="Calibri" w:cs="Calibri"/>
                <w:sz w:val="22"/>
                <w:szCs w:val="22"/>
              </w:rPr>
              <w:t xml:space="preserve">Lisa 4. </w:t>
            </w:r>
            <w:hyperlink r:id="rId10" w:history="1">
              <w:r w:rsidR="00D74CE4" w:rsidRPr="00EB2FA5">
                <w:rPr>
                  <w:rStyle w:val="Hyperlink"/>
                  <w:rFonts w:ascii="Calibri" w:hAnsi="Calibri" w:cs="Calibri"/>
                  <w:sz w:val="22"/>
                  <w:szCs w:val="22"/>
                </w:rPr>
                <w:t>Digipädevuste enesehindamise skaala</w:t>
              </w:r>
            </w:hyperlink>
          </w:p>
        </w:tc>
      </w:tr>
    </w:tbl>
    <w:p w14:paraId="3A1FF184" w14:textId="77777777" w:rsidR="00A653A9" w:rsidRPr="006F36B1" w:rsidRDefault="00A653A9">
      <w:pPr>
        <w:jc w:val="right"/>
        <w:rPr>
          <w:rFonts w:ascii="Calibri" w:hAnsi="Calibri" w:cs="Calibri"/>
          <w:b/>
          <w:sz w:val="22"/>
          <w:szCs w:val="22"/>
        </w:rPr>
      </w:pPr>
    </w:p>
    <w:sectPr w:rsidR="00A653A9" w:rsidRPr="006F36B1" w:rsidSect="00725E01">
      <w:headerReference w:type="default" r:id="rId11"/>
      <w:footerReference w:type="default" r:id="rId12"/>
      <w:headerReference w:type="first" r:id="rId13"/>
      <w:footerReference w:type="first" r:id="rId14"/>
      <w:pgSz w:w="12240" w:h="15840"/>
      <w:pgMar w:top="1418" w:right="1440" w:bottom="1134" w:left="1440" w:header="426" w:footer="7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156E2E" w14:textId="77777777" w:rsidR="004928D7" w:rsidRDefault="004928D7" w:rsidP="009451C8">
      <w:r>
        <w:separator/>
      </w:r>
    </w:p>
  </w:endnote>
  <w:endnote w:type="continuationSeparator" w:id="0">
    <w:p w14:paraId="3910137A" w14:textId="77777777" w:rsidR="004928D7" w:rsidRDefault="004928D7" w:rsidP="00945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6630AE" w14:textId="77777777" w:rsidR="00294235" w:rsidRPr="00D879DE" w:rsidRDefault="00294235">
    <w:pPr>
      <w:pStyle w:val="Footer"/>
      <w:jc w:val="right"/>
      <w:rPr>
        <w:rFonts w:ascii="Calibri" w:hAnsi="Calibri" w:cs="Calibri"/>
        <w:sz w:val="20"/>
        <w:szCs w:val="20"/>
      </w:rPr>
    </w:pPr>
    <w:r w:rsidRPr="00D879DE">
      <w:rPr>
        <w:rFonts w:ascii="Calibri" w:hAnsi="Calibri" w:cs="Calibri"/>
        <w:sz w:val="20"/>
        <w:szCs w:val="20"/>
      </w:rPr>
      <w:fldChar w:fldCharType="begin"/>
    </w:r>
    <w:r w:rsidRPr="00D879DE">
      <w:rPr>
        <w:rFonts w:ascii="Calibri" w:hAnsi="Calibri" w:cs="Calibri"/>
        <w:sz w:val="20"/>
        <w:szCs w:val="20"/>
      </w:rPr>
      <w:instrText xml:space="preserve"> PAGE   \* MERGEFORMAT </w:instrText>
    </w:r>
    <w:r w:rsidRPr="00D879DE">
      <w:rPr>
        <w:rFonts w:ascii="Calibri" w:hAnsi="Calibri" w:cs="Calibri"/>
        <w:sz w:val="20"/>
        <w:szCs w:val="20"/>
      </w:rPr>
      <w:fldChar w:fldCharType="separate"/>
    </w:r>
    <w:r w:rsidR="00F96A1C">
      <w:rPr>
        <w:rFonts w:ascii="Calibri" w:hAnsi="Calibri" w:cs="Calibri"/>
        <w:noProof/>
        <w:sz w:val="20"/>
        <w:szCs w:val="20"/>
      </w:rPr>
      <w:t>1</w:t>
    </w:r>
    <w:r w:rsidRPr="00D879DE">
      <w:rPr>
        <w:rFonts w:ascii="Calibri" w:hAnsi="Calibri" w:cs="Calibri"/>
        <w:noProo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FBBFAD" w14:textId="77777777" w:rsidR="00294235" w:rsidRDefault="00294235">
    <w:pPr>
      <w:pStyle w:val="Footer"/>
      <w:jc w:val="right"/>
    </w:pPr>
    <w:r>
      <w:fldChar w:fldCharType="begin"/>
    </w:r>
    <w:r>
      <w:instrText xml:space="preserve"> PAGE   \* MERGEFORMAT </w:instrText>
    </w:r>
    <w:r>
      <w:fldChar w:fldCharType="separate"/>
    </w:r>
    <w:r>
      <w:rPr>
        <w:noProof/>
      </w:rPr>
      <w:t>1</w:t>
    </w:r>
    <w:r>
      <w:fldChar w:fldCharType="end"/>
    </w:r>
  </w:p>
  <w:p w14:paraId="45F50E7D" w14:textId="77777777" w:rsidR="00294235" w:rsidRDefault="002942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4BB5D6" w14:textId="77777777" w:rsidR="004928D7" w:rsidRDefault="004928D7" w:rsidP="009451C8">
      <w:r>
        <w:separator/>
      </w:r>
    </w:p>
  </w:footnote>
  <w:footnote w:type="continuationSeparator" w:id="0">
    <w:p w14:paraId="399FED62" w14:textId="77777777" w:rsidR="004928D7" w:rsidRDefault="004928D7" w:rsidP="009451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9B738A" w14:textId="3F80BC41" w:rsidR="00B378ED" w:rsidRDefault="00B378ED">
    <w:pPr>
      <w:pStyle w:val="Header"/>
    </w:pPr>
    <w:bookmarkStart w:id="2" w:name="OLE_LINK6"/>
    <w:bookmarkStart w:id="3" w:name="OLE_LINK7"/>
    <w:r w:rsidRPr="007B2549">
      <w:rPr>
        <w:noProof/>
        <w:lang w:val="en-US"/>
      </w:rPr>
      <w:drawing>
        <wp:inline distT="0" distB="0" distL="0" distR="0" wp14:anchorId="14C66180" wp14:editId="19971F34">
          <wp:extent cx="1724025" cy="600075"/>
          <wp:effectExtent l="0" t="0" r="0" b="0"/>
          <wp:docPr id="37" name="Pilt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4025" cy="600075"/>
                  </a:xfrm>
                  <a:prstGeom prst="rect">
                    <a:avLst/>
                  </a:prstGeom>
                  <a:noFill/>
                  <a:ln>
                    <a:noFill/>
                  </a:ln>
                </pic:spPr>
              </pic:pic>
            </a:graphicData>
          </a:graphic>
        </wp:inline>
      </w:drawing>
    </w:r>
    <w:bookmarkEnd w:id="2"/>
    <w:bookmarkEnd w:id="3"/>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5F929F" w14:textId="77777777" w:rsidR="00294235" w:rsidRDefault="00B03319" w:rsidP="007872E4">
    <w:pPr>
      <w:ind w:firstLine="142"/>
      <w:jc w:val="center"/>
      <w:rPr>
        <w:rFonts w:ascii="Calibri" w:hAnsi="Calibri"/>
        <w:b/>
        <w:sz w:val="40"/>
        <w:szCs w:val="40"/>
      </w:rPr>
    </w:pPr>
    <w:bookmarkStart w:id="4" w:name="OLE_LINK9"/>
    <w:r>
      <w:rPr>
        <w:noProof/>
        <w:lang w:eastAsia="et-EE"/>
      </w:rPr>
      <w:drawing>
        <wp:inline distT="0" distB="0" distL="0" distR="0" wp14:anchorId="2B62D26F" wp14:editId="092FC485">
          <wp:extent cx="1181735" cy="655320"/>
          <wp:effectExtent l="0" t="0" r="0" b="0"/>
          <wp:docPr id="38" name="Pilt 38" descr="Description: http://www.struktuurifondid.ee/public/EL_Sotsiaalfond_horisonta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ttp://www.struktuurifondid.ee/public/EL_Sotsiaalfond_horisontaa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735" cy="655320"/>
                  </a:xfrm>
                  <a:prstGeom prst="rect">
                    <a:avLst/>
                  </a:prstGeom>
                  <a:noFill/>
                  <a:ln>
                    <a:noFill/>
                  </a:ln>
                </pic:spPr>
              </pic:pic>
            </a:graphicData>
          </a:graphic>
        </wp:inline>
      </w:drawing>
    </w:r>
    <w:r>
      <w:rPr>
        <w:noProof/>
        <w:lang w:eastAsia="et-EE"/>
      </w:rPr>
      <w:drawing>
        <wp:inline distT="0" distB="0" distL="0" distR="0" wp14:anchorId="0892CDC7" wp14:editId="02ED0C43">
          <wp:extent cx="1725295" cy="603885"/>
          <wp:effectExtent l="0" t="0" r="8255" b="5715"/>
          <wp:docPr id="39" name="Pilt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25295" cy="603885"/>
                  </a:xfrm>
                  <a:prstGeom prst="rect">
                    <a:avLst/>
                  </a:prstGeom>
                  <a:noFill/>
                  <a:ln>
                    <a:noFill/>
                  </a:ln>
                </pic:spPr>
              </pic:pic>
            </a:graphicData>
          </a:graphic>
        </wp:inline>
      </w:drawing>
    </w:r>
    <w:bookmarkEnd w:id="4"/>
  </w:p>
  <w:p w14:paraId="4C88D473" w14:textId="77777777" w:rsidR="00294235" w:rsidRPr="003307F0" w:rsidRDefault="00294235" w:rsidP="007872E4">
    <w:pPr>
      <w:pStyle w:val="Header"/>
      <w:jc w:val="center"/>
      <w:rPr>
        <w:sz w:val="18"/>
        <w:szCs w:val="18"/>
      </w:rPr>
    </w:pPr>
    <w:r w:rsidRPr="003307F0">
      <w:rPr>
        <w:rFonts w:ascii="Calibri" w:hAnsi="Calibri" w:cs="Calibri"/>
        <w:noProof/>
        <w:sz w:val="18"/>
        <w:szCs w:val="18"/>
      </w:rPr>
      <w:t>ESF programm „Kutsete süsteemi arendamine“</w:t>
    </w:r>
  </w:p>
  <w:p w14:paraId="384B0ED4" w14:textId="77777777" w:rsidR="00294235" w:rsidRPr="003307F0" w:rsidRDefault="00294235">
    <w:pPr>
      <w:pStyle w:val="Heade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94BFC"/>
    <w:multiLevelType w:val="hybridMultilevel"/>
    <w:tmpl w:val="BAE0BC08"/>
    <w:lvl w:ilvl="0" w:tplc="FFFFFFFF">
      <w:start w:val="1"/>
      <w:numFmt w:val="decimal"/>
      <w:lvlText w:val="%1."/>
      <w:lvlJc w:val="left"/>
      <w:pPr>
        <w:ind w:left="720" w:hanging="360"/>
      </w:pPr>
    </w:lvl>
    <w:lvl w:ilvl="1" w:tplc="DCB00E40">
      <w:start w:val="1"/>
      <w:numFmt w:val="decimal"/>
      <w:lvlText w:val="%2."/>
      <w:lvlJc w:val="left"/>
      <w:pPr>
        <w:ind w:left="360" w:hanging="360"/>
      </w:pPr>
      <w:rPr>
        <w:rFonts w:asciiTheme="minorHAnsi" w:hAnsiTheme="minorHAnsi" w:cstheme="minorHAnsi"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C152C38"/>
    <w:multiLevelType w:val="hybridMultilevel"/>
    <w:tmpl w:val="DA8476D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0D6E5AEF"/>
    <w:multiLevelType w:val="hybridMultilevel"/>
    <w:tmpl w:val="DC984BA0"/>
    <w:lvl w:ilvl="0" w:tplc="F46EE3A2">
      <w:start w:val="1"/>
      <w:numFmt w:val="decimal"/>
      <w:lvlText w:val="%1."/>
      <w:lvlJc w:val="left"/>
      <w:pPr>
        <w:ind w:left="360" w:hanging="360"/>
      </w:pPr>
      <w:rPr>
        <w:rFonts w:hint="default"/>
        <w:b w:val="0"/>
        <w:bCs w:val="0"/>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3" w15:restartNumberingAfterBreak="0">
    <w:nsid w:val="133918F9"/>
    <w:multiLevelType w:val="hybridMultilevel"/>
    <w:tmpl w:val="57663502"/>
    <w:lvl w:ilvl="0" w:tplc="0409000F">
      <w:start w:val="1"/>
      <w:numFmt w:val="decimal"/>
      <w:lvlText w:val="%1."/>
      <w:lvlJc w:val="left"/>
      <w:pPr>
        <w:ind w:left="360" w:hanging="360"/>
      </w:pPr>
      <w:rPr>
        <w:rFonts w:hint="default"/>
        <w:u w:val="non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163236E1"/>
    <w:multiLevelType w:val="multilevel"/>
    <w:tmpl w:val="35B2412C"/>
    <w:lvl w:ilvl="0">
      <w:start w:val="1"/>
      <w:numFmt w:val="decimal"/>
      <w:lvlText w:val="%1."/>
      <w:lvlJc w:val="left"/>
      <w:pPr>
        <w:tabs>
          <w:tab w:val="num" w:pos="360"/>
        </w:tabs>
        <w:ind w:left="360" w:hanging="360"/>
      </w:pPr>
      <w:rPr>
        <w:rFonts w:hint="default"/>
        <w:b w:val="0"/>
        <w:bCs/>
        <w:color w:val="auto"/>
        <w:sz w:val="22"/>
        <w:szCs w:val="22"/>
      </w:rPr>
    </w:lvl>
    <w:lvl w:ilvl="1">
      <w:start w:val="1"/>
      <w:numFmt w:val="lowerLetter"/>
      <w:lvlText w:val="%2)"/>
      <w:lvlJc w:val="left"/>
      <w:pPr>
        <w:ind w:left="1080" w:hanging="360"/>
      </w:pPr>
      <w:rPr>
        <w:rFonts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19B97E87"/>
    <w:multiLevelType w:val="hybridMultilevel"/>
    <w:tmpl w:val="6AFCE726"/>
    <w:lvl w:ilvl="0" w:tplc="DDF0D53E">
      <w:start w:val="1"/>
      <w:numFmt w:val="decimal"/>
      <w:lvlText w:val="%1."/>
      <w:lvlJc w:val="left"/>
      <w:pPr>
        <w:ind w:left="1080" w:hanging="72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19D54901"/>
    <w:multiLevelType w:val="hybridMultilevel"/>
    <w:tmpl w:val="399470A0"/>
    <w:lvl w:ilvl="0" w:tplc="0425000F">
      <w:start w:val="1"/>
      <w:numFmt w:val="decimal"/>
      <w:lvlText w:val="%1."/>
      <w:lvlJc w:val="left"/>
      <w:pPr>
        <w:ind w:left="360" w:hanging="360"/>
      </w:pPr>
      <w:rPr>
        <w:rFonts w:hint="default"/>
        <w:b w:val="0"/>
        <w:b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1A7C37F1"/>
    <w:multiLevelType w:val="hybridMultilevel"/>
    <w:tmpl w:val="A1885FB0"/>
    <w:lvl w:ilvl="0" w:tplc="6DBA0B1A">
      <w:start w:val="1"/>
      <w:numFmt w:val="decimal"/>
      <w:lvlText w:val="%1."/>
      <w:lvlJc w:val="left"/>
      <w:pPr>
        <w:ind w:left="720" w:hanging="360"/>
      </w:pPr>
      <w:rPr>
        <w:color w:val="auto"/>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1AB4209C"/>
    <w:multiLevelType w:val="hybridMultilevel"/>
    <w:tmpl w:val="7B306E7A"/>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1AFC5B03"/>
    <w:multiLevelType w:val="hybridMultilevel"/>
    <w:tmpl w:val="471A2D18"/>
    <w:lvl w:ilvl="0" w:tplc="0425000F">
      <w:start w:val="1"/>
      <w:numFmt w:val="decimal"/>
      <w:lvlText w:val="%1."/>
      <w:lvlJc w:val="left"/>
      <w:pPr>
        <w:ind w:left="360" w:hanging="360"/>
      </w:pPr>
      <w:rPr>
        <w:rFonts w:hint="default"/>
        <w:b w:val="0"/>
        <w:b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21486CD1"/>
    <w:multiLevelType w:val="hybridMultilevel"/>
    <w:tmpl w:val="AADA115C"/>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226F41E6"/>
    <w:multiLevelType w:val="hybridMultilevel"/>
    <w:tmpl w:val="8D5C7CC6"/>
    <w:lvl w:ilvl="0" w:tplc="0425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2" w15:restartNumberingAfterBreak="0">
    <w:nsid w:val="231F254F"/>
    <w:multiLevelType w:val="multilevel"/>
    <w:tmpl w:val="F89E62DE"/>
    <w:lvl w:ilvl="0">
      <w:start w:val="3"/>
      <w:numFmt w:val="decimal"/>
      <w:pStyle w:val="Heading2"/>
      <w:lvlText w:val="%1"/>
      <w:lvlJc w:val="left"/>
      <w:pPr>
        <w:tabs>
          <w:tab w:val="num" w:pos="360"/>
        </w:tabs>
        <w:ind w:left="360" w:hanging="360"/>
      </w:pPr>
      <w:rPr>
        <w:rFonts w:hint="default"/>
      </w:rPr>
    </w:lvl>
    <w:lvl w:ilvl="1">
      <w:start w:val="1"/>
      <w:numFmt w:val="decimal"/>
      <w:isLgl/>
      <w:lvlText w:val="2.%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3" w15:restartNumberingAfterBreak="0">
    <w:nsid w:val="24021DFF"/>
    <w:multiLevelType w:val="hybridMultilevel"/>
    <w:tmpl w:val="21F868B4"/>
    <w:lvl w:ilvl="0" w:tplc="C9682088">
      <w:start w:val="1"/>
      <w:numFmt w:val="decimal"/>
      <w:lvlText w:val="%1."/>
      <w:lvlJc w:val="left"/>
      <w:pPr>
        <w:ind w:left="720" w:hanging="360"/>
      </w:pPr>
      <w:rPr>
        <w:strike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4" w15:restartNumberingAfterBreak="0">
    <w:nsid w:val="244D687C"/>
    <w:multiLevelType w:val="hybridMultilevel"/>
    <w:tmpl w:val="DA58E0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6CB7458"/>
    <w:multiLevelType w:val="hybridMultilevel"/>
    <w:tmpl w:val="92B0D390"/>
    <w:lvl w:ilvl="0" w:tplc="DCB00E40">
      <w:start w:val="1"/>
      <w:numFmt w:val="decimal"/>
      <w:lvlText w:val="%1."/>
      <w:lvlJc w:val="left"/>
      <w:pPr>
        <w:ind w:left="360" w:hanging="360"/>
      </w:pPr>
      <w:rPr>
        <w:rFonts w:asciiTheme="minorHAnsi" w:hAnsiTheme="minorHAnsi" w:cstheme="minorHAnsi"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2C834CF4"/>
    <w:multiLevelType w:val="hybridMultilevel"/>
    <w:tmpl w:val="FE1053BC"/>
    <w:lvl w:ilvl="0" w:tplc="F26EE6C0">
      <w:start w:val="1"/>
      <w:numFmt w:val="decimal"/>
      <w:lvlText w:val="%1."/>
      <w:lvlJc w:val="left"/>
      <w:pPr>
        <w:ind w:left="1080" w:hanging="72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7" w15:restartNumberingAfterBreak="0">
    <w:nsid w:val="340265FC"/>
    <w:multiLevelType w:val="hybridMultilevel"/>
    <w:tmpl w:val="A93CDAB6"/>
    <w:lvl w:ilvl="0" w:tplc="F7CE5046">
      <w:start w:val="1"/>
      <w:numFmt w:val="decimal"/>
      <w:lvlText w:val="%1."/>
      <w:lvlJc w:val="left"/>
      <w:pPr>
        <w:ind w:left="360" w:hanging="360"/>
      </w:pPr>
      <w:rPr>
        <w:b w:val="0"/>
        <w:bCs w:val="0"/>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8" w15:restartNumberingAfterBreak="0">
    <w:nsid w:val="36D24F05"/>
    <w:multiLevelType w:val="hybridMultilevel"/>
    <w:tmpl w:val="865608BC"/>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9" w15:restartNumberingAfterBreak="0">
    <w:nsid w:val="39221A6F"/>
    <w:multiLevelType w:val="hybridMultilevel"/>
    <w:tmpl w:val="A84CFAB8"/>
    <w:lvl w:ilvl="0" w:tplc="DBD03EA4">
      <w:start w:val="1"/>
      <w:numFmt w:val="decimal"/>
      <w:lvlText w:val="%1."/>
      <w:lvlJc w:val="left"/>
      <w:pPr>
        <w:ind w:left="1080" w:hanging="360"/>
      </w:pPr>
      <w:rPr>
        <w:rFonts w:ascii="Calibri" w:eastAsia="Times New Roman" w:hAnsi="Calibri" w:cs="Calibri"/>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20" w15:restartNumberingAfterBreak="0">
    <w:nsid w:val="3B3476B8"/>
    <w:multiLevelType w:val="hybridMultilevel"/>
    <w:tmpl w:val="84089D44"/>
    <w:lvl w:ilvl="0" w:tplc="0425000F">
      <w:start w:val="1"/>
      <w:numFmt w:val="decimal"/>
      <w:lvlText w:val="%1."/>
      <w:lvlJc w:val="left"/>
      <w:pPr>
        <w:ind w:left="360" w:hanging="360"/>
      </w:pPr>
    </w:lvl>
    <w:lvl w:ilvl="1" w:tplc="F63266D0">
      <w:start w:val="1"/>
      <w:numFmt w:val="lowerLetter"/>
      <w:lvlText w:val="%2)"/>
      <w:lvlJc w:val="left"/>
      <w:pPr>
        <w:ind w:left="1080" w:hanging="360"/>
      </w:pPr>
      <w:rPr>
        <w:rFonts w:hint="default"/>
      </w:r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1" w15:restartNumberingAfterBreak="0">
    <w:nsid w:val="40F10C63"/>
    <w:multiLevelType w:val="hybridMultilevel"/>
    <w:tmpl w:val="7D6278F0"/>
    <w:lvl w:ilvl="0" w:tplc="FFFFFFFF">
      <w:start w:val="1"/>
      <w:numFmt w:val="decimal"/>
      <w:lvlText w:val="%1."/>
      <w:lvlJc w:val="left"/>
      <w:pPr>
        <w:ind w:left="360" w:hanging="360"/>
      </w:pPr>
      <w:rPr>
        <w:rFonts w:hint="default"/>
        <w:b w:val="0"/>
        <w:b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 w15:restartNumberingAfterBreak="0">
    <w:nsid w:val="449D0C02"/>
    <w:multiLevelType w:val="hybridMultilevel"/>
    <w:tmpl w:val="7D6278F0"/>
    <w:lvl w:ilvl="0" w:tplc="0425000F">
      <w:start w:val="1"/>
      <w:numFmt w:val="decimal"/>
      <w:lvlText w:val="%1."/>
      <w:lvlJc w:val="left"/>
      <w:pPr>
        <w:ind w:left="360" w:hanging="360"/>
      </w:pPr>
      <w:rPr>
        <w:rFonts w:hint="default"/>
        <w:b w:val="0"/>
        <w:b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3" w15:restartNumberingAfterBreak="0">
    <w:nsid w:val="4DD9363E"/>
    <w:multiLevelType w:val="multilevel"/>
    <w:tmpl w:val="CF742684"/>
    <w:lvl w:ilvl="0">
      <w:start w:val="1"/>
      <w:numFmt w:val="lowerLetter"/>
      <w:lvlText w:val="%1)"/>
      <w:lvlJc w:val="left"/>
      <w:pPr>
        <w:tabs>
          <w:tab w:val="num" w:pos="360"/>
        </w:tabs>
        <w:ind w:left="360" w:hanging="360"/>
      </w:pPr>
      <w:rPr>
        <w:rFonts w:hint="default"/>
        <w:color w:val="auto"/>
        <w:sz w:val="20"/>
      </w:rPr>
    </w:lvl>
    <w:lvl w:ilvl="1">
      <w:start w:val="1"/>
      <w:numFmt w:val="lowerLetter"/>
      <w:lvlText w:val="%2)"/>
      <w:lvlJc w:val="left"/>
      <w:pPr>
        <w:ind w:left="1080" w:hanging="360"/>
      </w:pPr>
      <w:rPr>
        <w:rFonts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4" w15:restartNumberingAfterBreak="0">
    <w:nsid w:val="4FA122EF"/>
    <w:multiLevelType w:val="hybridMultilevel"/>
    <w:tmpl w:val="F22051F2"/>
    <w:lvl w:ilvl="0" w:tplc="07E2C1CC">
      <w:start w:val="1"/>
      <w:numFmt w:val="decimal"/>
      <w:lvlText w:val="%1."/>
      <w:lvlJc w:val="left"/>
      <w:pPr>
        <w:ind w:left="360" w:hanging="360"/>
      </w:pPr>
      <w:rPr>
        <w:b w:val="0"/>
        <w:bCs w:val="0"/>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5" w15:restartNumberingAfterBreak="0">
    <w:nsid w:val="520264DC"/>
    <w:multiLevelType w:val="hybridMultilevel"/>
    <w:tmpl w:val="A4B2AE60"/>
    <w:lvl w:ilvl="0" w:tplc="41A0EBD6">
      <w:start w:val="1"/>
      <w:numFmt w:val="decimal"/>
      <w:lvlText w:val="%1."/>
      <w:lvlJc w:val="left"/>
      <w:pPr>
        <w:ind w:left="360" w:hanging="360"/>
      </w:pPr>
      <w:rPr>
        <w:b w:val="0"/>
        <w:bCs w:val="0"/>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6" w15:restartNumberingAfterBreak="0">
    <w:nsid w:val="5F83649B"/>
    <w:multiLevelType w:val="hybridMultilevel"/>
    <w:tmpl w:val="C7602850"/>
    <w:lvl w:ilvl="0" w:tplc="DCB00E40">
      <w:start w:val="1"/>
      <w:numFmt w:val="decimal"/>
      <w:lvlText w:val="%1."/>
      <w:lvlJc w:val="left"/>
      <w:pPr>
        <w:ind w:left="360" w:hanging="360"/>
      </w:pPr>
      <w:rPr>
        <w:rFonts w:asciiTheme="minorHAnsi" w:hAnsiTheme="minorHAnsi" w:cstheme="minorHAnsi"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7" w15:restartNumberingAfterBreak="0">
    <w:nsid w:val="61611F50"/>
    <w:multiLevelType w:val="multilevel"/>
    <w:tmpl w:val="7E529910"/>
    <w:lvl w:ilvl="0">
      <w:start w:val="1"/>
      <w:numFmt w:val="lowerLetter"/>
      <w:lvlText w:val="%1)"/>
      <w:lvlJc w:val="left"/>
      <w:pPr>
        <w:tabs>
          <w:tab w:val="num" w:pos="360"/>
        </w:tabs>
        <w:ind w:left="360" w:hanging="360"/>
      </w:pPr>
      <w:rPr>
        <w:rFonts w:hint="default"/>
        <w:color w:val="auto"/>
        <w:sz w:val="20"/>
      </w:rPr>
    </w:lvl>
    <w:lvl w:ilvl="1">
      <w:start w:val="1"/>
      <w:numFmt w:val="lowerLetter"/>
      <w:lvlText w:val="%2)"/>
      <w:lvlJc w:val="left"/>
      <w:pPr>
        <w:ind w:left="1080" w:hanging="360"/>
      </w:pPr>
      <w:rPr>
        <w:rFonts w:hint="default"/>
      </w:rPr>
    </w:lvl>
    <w:lvl w:ilvl="2">
      <w:start w:val="1"/>
      <w:numFmt w:val="decimal"/>
      <w:lvlText w:val="%3."/>
      <w:lvlJc w:val="left"/>
      <w:pPr>
        <w:ind w:left="1800" w:hanging="360"/>
      </w:pPr>
      <w:rPr>
        <w:rFonts w:hint="default"/>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8" w15:restartNumberingAfterBreak="0">
    <w:nsid w:val="6D9D7F16"/>
    <w:multiLevelType w:val="hybridMultilevel"/>
    <w:tmpl w:val="AD68F7A4"/>
    <w:lvl w:ilvl="0" w:tplc="101EBBF2">
      <w:start w:val="1"/>
      <w:numFmt w:val="decimal"/>
      <w:lvlText w:val="%1."/>
      <w:lvlJc w:val="left"/>
      <w:pPr>
        <w:ind w:left="360" w:hanging="360"/>
      </w:pPr>
      <w:rPr>
        <w:rFonts w:hint="default"/>
        <w:u w:val="non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9" w15:restartNumberingAfterBreak="0">
    <w:nsid w:val="6E31287D"/>
    <w:multiLevelType w:val="hybridMultilevel"/>
    <w:tmpl w:val="CD82A4A2"/>
    <w:lvl w:ilvl="0" w:tplc="0425000F">
      <w:start w:val="1"/>
      <w:numFmt w:val="decimal"/>
      <w:lvlText w:val="%1."/>
      <w:lvlJc w:val="left"/>
      <w:pPr>
        <w:ind w:left="360" w:hanging="360"/>
      </w:pPr>
      <w:rPr>
        <w:rFonts w:hint="default"/>
        <w:b w:val="0"/>
        <w:b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0" w15:restartNumberingAfterBreak="0">
    <w:nsid w:val="7017753E"/>
    <w:multiLevelType w:val="hybridMultilevel"/>
    <w:tmpl w:val="2AAEE226"/>
    <w:lvl w:ilvl="0" w:tplc="40AA4E94">
      <w:start w:val="1"/>
      <w:numFmt w:val="decimal"/>
      <w:lvlText w:val="%1."/>
      <w:lvlJc w:val="left"/>
      <w:pPr>
        <w:ind w:left="720" w:hanging="360"/>
      </w:pPr>
      <w:rPr>
        <w:rFonts w:hint="default"/>
        <w:u w:val="single"/>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1" w15:restartNumberingAfterBreak="0">
    <w:nsid w:val="70815CDF"/>
    <w:multiLevelType w:val="multilevel"/>
    <w:tmpl w:val="93F0EF72"/>
    <w:lvl w:ilvl="0">
      <w:start w:val="1"/>
      <w:numFmt w:val="lowerLetter"/>
      <w:lvlText w:val="%1)"/>
      <w:lvlJc w:val="left"/>
      <w:pPr>
        <w:ind w:left="360" w:hanging="360"/>
      </w:pPr>
      <w:rPr>
        <w:rFonts w:hint="default"/>
        <w:b w:val="0"/>
        <w:bCs/>
        <w:color w:val="auto"/>
        <w:sz w:val="22"/>
        <w:szCs w:val="22"/>
      </w:rPr>
    </w:lvl>
    <w:lvl w:ilvl="1">
      <w:start w:val="1"/>
      <w:numFmt w:val="lowerLetter"/>
      <w:lvlText w:val="%2)"/>
      <w:lvlJc w:val="left"/>
      <w:pPr>
        <w:ind w:left="1080" w:hanging="360"/>
      </w:pPr>
      <w:rPr>
        <w:rFonts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2" w15:restartNumberingAfterBreak="0">
    <w:nsid w:val="747E51D2"/>
    <w:multiLevelType w:val="hybridMultilevel"/>
    <w:tmpl w:val="8376DFE6"/>
    <w:lvl w:ilvl="0" w:tplc="0C9036DA">
      <w:start w:val="1"/>
      <w:numFmt w:val="decimal"/>
      <w:lvlText w:val="%1."/>
      <w:lvlJc w:val="left"/>
      <w:pPr>
        <w:ind w:left="720" w:hanging="360"/>
      </w:pPr>
      <w:rPr>
        <w:color w:val="auto"/>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3" w15:restartNumberingAfterBreak="0">
    <w:nsid w:val="74F10932"/>
    <w:multiLevelType w:val="hybridMultilevel"/>
    <w:tmpl w:val="F0A8FABA"/>
    <w:lvl w:ilvl="0" w:tplc="0425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34" w15:restartNumberingAfterBreak="0">
    <w:nsid w:val="752564D0"/>
    <w:multiLevelType w:val="hybridMultilevel"/>
    <w:tmpl w:val="A7D4F708"/>
    <w:lvl w:ilvl="0" w:tplc="BA64188A">
      <w:start w:val="1"/>
      <w:numFmt w:val="decimal"/>
      <w:lvlText w:val="%1."/>
      <w:lvlJc w:val="left"/>
      <w:pPr>
        <w:ind w:left="360" w:hanging="360"/>
      </w:pPr>
      <w:rPr>
        <w:b w:val="0"/>
        <w:bCs w:val="0"/>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35" w15:restartNumberingAfterBreak="0">
    <w:nsid w:val="760D17E7"/>
    <w:multiLevelType w:val="multilevel"/>
    <w:tmpl w:val="789ECD7A"/>
    <w:lvl w:ilvl="0">
      <w:start w:val="1"/>
      <w:numFmt w:val="decimal"/>
      <w:lvlText w:val="%1."/>
      <w:lvlJc w:val="left"/>
      <w:pPr>
        <w:tabs>
          <w:tab w:val="num" w:pos="360"/>
        </w:tabs>
        <w:ind w:left="360" w:hanging="360"/>
      </w:pPr>
      <w:rPr>
        <w:rFonts w:asciiTheme="minorHAnsi" w:hAnsiTheme="minorHAnsi" w:cstheme="minorHAnsi" w:hint="default"/>
        <w:color w:val="auto"/>
        <w:sz w:val="22"/>
        <w:szCs w:val="22"/>
      </w:rPr>
    </w:lvl>
    <w:lvl w:ilvl="1">
      <w:start w:val="1"/>
      <w:numFmt w:val="lowerLetter"/>
      <w:lvlText w:val="%2)"/>
      <w:lvlJc w:val="left"/>
      <w:pPr>
        <w:ind w:left="1080" w:hanging="360"/>
      </w:pPr>
      <w:rPr>
        <w:rFonts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6" w15:restartNumberingAfterBreak="0">
    <w:nsid w:val="769037CE"/>
    <w:multiLevelType w:val="hybridMultilevel"/>
    <w:tmpl w:val="96D263E6"/>
    <w:lvl w:ilvl="0" w:tplc="C9D6CF9E">
      <w:start w:val="1"/>
      <w:numFmt w:val="decimal"/>
      <w:lvlText w:val="%1."/>
      <w:lvlJc w:val="left"/>
      <w:pPr>
        <w:ind w:left="360" w:hanging="360"/>
      </w:pPr>
      <w:rPr>
        <w:b w:val="0"/>
        <w:bCs w:val="0"/>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37" w15:restartNumberingAfterBreak="0">
    <w:nsid w:val="77D57990"/>
    <w:multiLevelType w:val="hybridMultilevel"/>
    <w:tmpl w:val="9CD05DB8"/>
    <w:lvl w:ilvl="0" w:tplc="0425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num w:numId="1" w16cid:durableId="567417519">
    <w:abstractNumId w:val="12"/>
  </w:num>
  <w:num w:numId="2" w16cid:durableId="1733693963">
    <w:abstractNumId w:val="14"/>
  </w:num>
  <w:num w:numId="3" w16cid:durableId="1617636374">
    <w:abstractNumId w:val="13"/>
  </w:num>
  <w:num w:numId="4" w16cid:durableId="135532939">
    <w:abstractNumId w:val="4"/>
  </w:num>
  <w:num w:numId="5" w16cid:durableId="1356030501">
    <w:abstractNumId w:val="35"/>
  </w:num>
  <w:num w:numId="6" w16cid:durableId="74712054">
    <w:abstractNumId w:val="10"/>
  </w:num>
  <w:num w:numId="7" w16cid:durableId="551423986">
    <w:abstractNumId w:val="26"/>
  </w:num>
  <w:num w:numId="8" w16cid:durableId="168837358">
    <w:abstractNumId w:val="19"/>
  </w:num>
  <w:num w:numId="9" w16cid:durableId="629088480">
    <w:abstractNumId w:val="32"/>
  </w:num>
  <w:num w:numId="10" w16cid:durableId="1895308659">
    <w:abstractNumId w:val="37"/>
  </w:num>
  <w:num w:numId="11" w16cid:durableId="509881212">
    <w:abstractNumId w:val="30"/>
  </w:num>
  <w:num w:numId="12" w16cid:durableId="1175071212">
    <w:abstractNumId w:val="1"/>
  </w:num>
  <w:num w:numId="13" w16cid:durableId="1837573436">
    <w:abstractNumId w:val="7"/>
  </w:num>
  <w:num w:numId="14" w16cid:durableId="1631741381">
    <w:abstractNumId w:val="33"/>
  </w:num>
  <w:num w:numId="15" w16cid:durableId="1364473768">
    <w:abstractNumId w:val="28"/>
  </w:num>
  <w:num w:numId="16" w16cid:durableId="1141072956">
    <w:abstractNumId w:val="2"/>
  </w:num>
  <w:num w:numId="17" w16cid:durableId="1357542882">
    <w:abstractNumId w:val="3"/>
  </w:num>
  <w:num w:numId="18" w16cid:durableId="2013606868">
    <w:abstractNumId w:val="6"/>
  </w:num>
  <w:num w:numId="19" w16cid:durableId="1993947735">
    <w:abstractNumId w:val="29"/>
  </w:num>
  <w:num w:numId="20" w16cid:durableId="1778787558">
    <w:abstractNumId w:val="22"/>
  </w:num>
  <w:num w:numId="21" w16cid:durableId="1608662586">
    <w:abstractNumId w:val="21"/>
  </w:num>
  <w:num w:numId="22" w16cid:durableId="35088543">
    <w:abstractNumId w:val="36"/>
  </w:num>
  <w:num w:numId="23" w16cid:durableId="1791825668">
    <w:abstractNumId w:val="17"/>
  </w:num>
  <w:num w:numId="24" w16cid:durableId="524558970">
    <w:abstractNumId w:val="24"/>
  </w:num>
  <w:num w:numId="25" w16cid:durableId="418478911">
    <w:abstractNumId w:val="16"/>
  </w:num>
  <w:num w:numId="26" w16cid:durableId="119306917">
    <w:abstractNumId w:val="25"/>
  </w:num>
  <w:num w:numId="27" w16cid:durableId="1034691338">
    <w:abstractNumId w:val="34"/>
  </w:num>
  <w:num w:numId="28" w16cid:durableId="500462346">
    <w:abstractNumId w:val="11"/>
  </w:num>
  <w:num w:numId="29" w16cid:durableId="1082604657">
    <w:abstractNumId w:val="5"/>
  </w:num>
  <w:num w:numId="30" w16cid:durableId="1512336198">
    <w:abstractNumId w:val="9"/>
  </w:num>
  <w:num w:numId="31" w16cid:durableId="60296925">
    <w:abstractNumId w:val="27"/>
  </w:num>
  <w:num w:numId="32" w16cid:durableId="450711830">
    <w:abstractNumId w:val="23"/>
  </w:num>
  <w:num w:numId="33" w16cid:durableId="801120536">
    <w:abstractNumId w:val="31"/>
  </w:num>
  <w:num w:numId="34" w16cid:durableId="1934512502">
    <w:abstractNumId w:val="31"/>
    <w:lvlOverride w:ilvl="0">
      <w:startOverride w:val="1"/>
    </w:lvlOverride>
    <w:lvlOverride w:ilvl="1">
      <w:startOverride w:val="1"/>
    </w:lvlOverride>
    <w:lvlOverride w:ilvl="2"/>
    <w:lvlOverride w:ilvl="3"/>
    <w:lvlOverride w:ilvl="4"/>
    <w:lvlOverride w:ilvl="5"/>
    <w:lvlOverride w:ilvl="6"/>
    <w:lvlOverride w:ilvl="7"/>
    <w:lvlOverride w:ilvl="8"/>
  </w:num>
  <w:num w:numId="35" w16cid:durableId="2120103572">
    <w:abstractNumId w:val="23"/>
    <w:lvlOverride w:ilvl="0">
      <w:startOverride w:val="1"/>
    </w:lvlOverride>
    <w:lvlOverride w:ilvl="1">
      <w:startOverride w:val="1"/>
    </w:lvlOverride>
    <w:lvlOverride w:ilvl="2"/>
    <w:lvlOverride w:ilvl="3"/>
    <w:lvlOverride w:ilvl="4"/>
    <w:lvlOverride w:ilvl="5"/>
    <w:lvlOverride w:ilvl="6"/>
    <w:lvlOverride w:ilvl="7"/>
    <w:lvlOverride w:ilvl="8"/>
  </w:num>
  <w:num w:numId="36" w16cid:durableId="1698000744">
    <w:abstractNumId w:val="20"/>
  </w:num>
  <w:num w:numId="37" w16cid:durableId="821311686">
    <w:abstractNumId w:val="15"/>
  </w:num>
  <w:num w:numId="38" w16cid:durableId="1616403282">
    <w:abstractNumId w:val="8"/>
  </w:num>
  <w:num w:numId="39" w16cid:durableId="1314676270">
    <w:abstractNumId w:val="0"/>
  </w:num>
  <w:num w:numId="40" w16cid:durableId="1362323260">
    <w:abstractNumId w:val="1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attachedTemplate r:id="rId1"/>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353"/>
    <w:rsid w:val="000024E1"/>
    <w:rsid w:val="00003DF1"/>
    <w:rsid w:val="00005343"/>
    <w:rsid w:val="00005500"/>
    <w:rsid w:val="00007154"/>
    <w:rsid w:val="000071C0"/>
    <w:rsid w:val="00007943"/>
    <w:rsid w:val="000115D4"/>
    <w:rsid w:val="0001292F"/>
    <w:rsid w:val="0001406E"/>
    <w:rsid w:val="00014D8A"/>
    <w:rsid w:val="00017268"/>
    <w:rsid w:val="00017CB7"/>
    <w:rsid w:val="00017CDC"/>
    <w:rsid w:val="000228B1"/>
    <w:rsid w:val="00027DEC"/>
    <w:rsid w:val="00032EE9"/>
    <w:rsid w:val="000335D2"/>
    <w:rsid w:val="00034519"/>
    <w:rsid w:val="00035C8F"/>
    <w:rsid w:val="0003603C"/>
    <w:rsid w:val="000362DD"/>
    <w:rsid w:val="00036FB1"/>
    <w:rsid w:val="00037D2F"/>
    <w:rsid w:val="00042649"/>
    <w:rsid w:val="00042C3B"/>
    <w:rsid w:val="00042D0A"/>
    <w:rsid w:val="00042FF0"/>
    <w:rsid w:val="00043282"/>
    <w:rsid w:val="000458CD"/>
    <w:rsid w:val="00046B30"/>
    <w:rsid w:val="000505F4"/>
    <w:rsid w:val="00051713"/>
    <w:rsid w:val="00052FE2"/>
    <w:rsid w:val="00053590"/>
    <w:rsid w:val="0005519C"/>
    <w:rsid w:val="00055817"/>
    <w:rsid w:val="00055CF7"/>
    <w:rsid w:val="000630B6"/>
    <w:rsid w:val="00063777"/>
    <w:rsid w:val="000639F6"/>
    <w:rsid w:val="00063CA9"/>
    <w:rsid w:val="00065B93"/>
    <w:rsid w:val="00065BF0"/>
    <w:rsid w:val="00067512"/>
    <w:rsid w:val="00067E99"/>
    <w:rsid w:val="00070474"/>
    <w:rsid w:val="00071BB4"/>
    <w:rsid w:val="0007392D"/>
    <w:rsid w:val="00074FBB"/>
    <w:rsid w:val="00077CEC"/>
    <w:rsid w:val="00081659"/>
    <w:rsid w:val="00081C71"/>
    <w:rsid w:val="00081D26"/>
    <w:rsid w:val="00082BFD"/>
    <w:rsid w:val="00083C37"/>
    <w:rsid w:val="0008425B"/>
    <w:rsid w:val="0008553C"/>
    <w:rsid w:val="000865A8"/>
    <w:rsid w:val="000872CB"/>
    <w:rsid w:val="0009198D"/>
    <w:rsid w:val="00092719"/>
    <w:rsid w:val="000947B7"/>
    <w:rsid w:val="00095390"/>
    <w:rsid w:val="00095FD1"/>
    <w:rsid w:val="00096A8B"/>
    <w:rsid w:val="00097982"/>
    <w:rsid w:val="000A0C03"/>
    <w:rsid w:val="000A1568"/>
    <w:rsid w:val="000A1D68"/>
    <w:rsid w:val="000A54FD"/>
    <w:rsid w:val="000A5D00"/>
    <w:rsid w:val="000A60A6"/>
    <w:rsid w:val="000A62E5"/>
    <w:rsid w:val="000B01D9"/>
    <w:rsid w:val="000B1092"/>
    <w:rsid w:val="000B2C12"/>
    <w:rsid w:val="000B4C58"/>
    <w:rsid w:val="000B4FF8"/>
    <w:rsid w:val="000B61DB"/>
    <w:rsid w:val="000B660C"/>
    <w:rsid w:val="000C1705"/>
    <w:rsid w:val="000C3D93"/>
    <w:rsid w:val="000C46D5"/>
    <w:rsid w:val="000C63DA"/>
    <w:rsid w:val="000D29D8"/>
    <w:rsid w:val="000D3030"/>
    <w:rsid w:val="000D5DFE"/>
    <w:rsid w:val="000D6F6C"/>
    <w:rsid w:val="000D7E2E"/>
    <w:rsid w:val="000E05DD"/>
    <w:rsid w:val="000E0E60"/>
    <w:rsid w:val="000E14EE"/>
    <w:rsid w:val="000E3CE1"/>
    <w:rsid w:val="000E4FA9"/>
    <w:rsid w:val="000F1490"/>
    <w:rsid w:val="000F365C"/>
    <w:rsid w:val="000F41D0"/>
    <w:rsid w:val="000F5A84"/>
    <w:rsid w:val="000F6353"/>
    <w:rsid w:val="000F7149"/>
    <w:rsid w:val="000F77B1"/>
    <w:rsid w:val="000F7B25"/>
    <w:rsid w:val="00103C7A"/>
    <w:rsid w:val="00104DC0"/>
    <w:rsid w:val="0010567D"/>
    <w:rsid w:val="00107104"/>
    <w:rsid w:val="00110570"/>
    <w:rsid w:val="001109F9"/>
    <w:rsid w:val="00111EDE"/>
    <w:rsid w:val="00112F5A"/>
    <w:rsid w:val="00113BE8"/>
    <w:rsid w:val="00116699"/>
    <w:rsid w:val="00116B5B"/>
    <w:rsid w:val="0011731F"/>
    <w:rsid w:val="00117D6E"/>
    <w:rsid w:val="001207D0"/>
    <w:rsid w:val="00120E35"/>
    <w:rsid w:val="001215F0"/>
    <w:rsid w:val="00122BAE"/>
    <w:rsid w:val="00123FA7"/>
    <w:rsid w:val="001247E4"/>
    <w:rsid w:val="001301F6"/>
    <w:rsid w:val="00131891"/>
    <w:rsid w:val="00132AED"/>
    <w:rsid w:val="0013315A"/>
    <w:rsid w:val="0013353B"/>
    <w:rsid w:val="0013642A"/>
    <w:rsid w:val="00141D22"/>
    <w:rsid w:val="00143CEB"/>
    <w:rsid w:val="00143FEA"/>
    <w:rsid w:val="0014688D"/>
    <w:rsid w:val="00146B5A"/>
    <w:rsid w:val="00147C35"/>
    <w:rsid w:val="00147FF6"/>
    <w:rsid w:val="00150106"/>
    <w:rsid w:val="00150D09"/>
    <w:rsid w:val="00151F3F"/>
    <w:rsid w:val="00151FD0"/>
    <w:rsid w:val="00152AE9"/>
    <w:rsid w:val="00153376"/>
    <w:rsid w:val="001537F3"/>
    <w:rsid w:val="00154122"/>
    <w:rsid w:val="0015417E"/>
    <w:rsid w:val="001565A0"/>
    <w:rsid w:val="001569DC"/>
    <w:rsid w:val="00157828"/>
    <w:rsid w:val="00160463"/>
    <w:rsid w:val="00161693"/>
    <w:rsid w:val="0016484A"/>
    <w:rsid w:val="00164F0F"/>
    <w:rsid w:val="00165D5D"/>
    <w:rsid w:val="00166888"/>
    <w:rsid w:val="001706C8"/>
    <w:rsid w:val="00170BED"/>
    <w:rsid w:val="00175B8A"/>
    <w:rsid w:val="00176ED5"/>
    <w:rsid w:val="00180C3A"/>
    <w:rsid w:val="001814F4"/>
    <w:rsid w:val="0018154C"/>
    <w:rsid w:val="0018255B"/>
    <w:rsid w:val="00184536"/>
    <w:rsid w:val="00184939"/>
    <w:rsid w:val="001850DC"/>
    <w:rsid w:val="00185548"/>
    <w:rsid w:val="00185689"/>
    <w:rsid w:val="001868A9"/>
    <w:rsid w:val="001875EA"/>
    <w:rsid w:val="0019034B"/>
    <w:rsid w:val="00191A0E"/>
    <w:rsid w:val="00192AED"/>
    <w:rsid w:val="001948E1"/>
    <w:rsid w:val="001956E2"/>
    <w:rsid w:val="00196015"/>
    <w:rsid w:val="001A0754"/>
    <w:rsid w:val="001A07C5"/>
    <w:rsid w:val="001A3536"/>
    <w:rsid w:val="001A416A"/>
    <w:rsid w:val="001A4788"/>
    <w:rsid w:val="001A7B64"/>
    <w:rsid w:val="001B0498"/>
    <w:rsid w:val="001B123D"/>
    <w:rsid w:val="001B20D4"/>
    <w:rsid w:val="001B237E"/>
    <w:rsid w:val="001B2485"/>
    <w:rsid w:val="001B7301"/>
    <w:rsid w:val="001C079F"/>
    <w:rsid w:val="001C1405"/>
    <w:rsid w:val="001C21B6"/>
    <w:rsid w:val="001C2E45"/>
    <w:rsid w:val="001C3D52"/>
    <w:rsid w:val="001C40C5"/>
    <w:rsid w:val="001C42FD"/>
    <w:rsid w:val="001C4420"/>
    <w:rsid w:val="001C4F5C"/>
    <w:rsid w:val="001C7F93"/>
    <w:rsid w:val="001D0E5A"/>
    <w:rsid w:val="001D30A4"/>
    <w:rsid w:val="001D5237"/>
    <w:rsid w:val="001D64CC"/>
    <w:rsid w:val="001D6525"/>
    <w:rsid w:val="001D66F2"/>
    <w:rsid w:val="001D7098"/>
    <w:rsid w:val="001D71CF"/>
    <w:rsid w:val="001D7453"/>
    <w:rsid w:val="001D7BED"/>
    <w:rsid w:val="001E01BF"/>
    <w:rsid w:val="001E1518"/>
    <w:rsid w:val="001E184E"/>
    <w:rsid w:val="001E279D"/>
    <w:rsid w:val="001E29DD"/>
    <w:rsid w:val="001E3049"/>
    <w:rsid w:val="001E442D"/>
    <w:rsid w:val="001E6A82"/>
    <w:rsid w:val="001F13D4"/>
    <w:rsid w:val="001F1890"/>
    <w:rsid w:val="001F1E20"/>
    <w:rsid w:val="001F27C3"/>
    <w:rsid w:val="001F3250"/>
    <w:rsid w:val="001F351A"/>
    <w:rsid w:val="001F406F"/>
    <w:rsid w:val="001F4872"/>
    <w:rsid w:val="001F4ADA"/>
    <w:rsid w:val="001F54B5"/>
    <w:rsid w:val="001F591D"/>
    <w:rsid w:val="001F7C48"/>
    <w:rsid w:val="0020112B"/>
    <w:rsid w:val="0020147B"/>
    <w:rsid w:val="0020261A"/>
    <w:rsid w:val="00205F11"/>
    <w:rsid w:val="00206372"/>
    <w:rsid w:val="00211A93"/>
    <w:rsid w:val="00213DA9"/>
    <w:rsid w:val="002144E3"/>
    <w:rsid w:val="0021471C"/>
    <w:rsid w:val="0021681B"/>
    <w:rsid w:val="0022038C"/>
    <w:rsid w:val="0022155A"/>
    <w:rsid w:val="00222730"/>
    <w:rsid w:val="002240BF"/>
    <w:rsid w:val="002254FA"/>
    <w:rsid w:val="0022788B"/>
    <w:rsid w:val="00227C07"/>
    <w:rsid w:val="0023187C"/>
    <w:rsid w:val="002319E5"/>
    <w:rsid w:val="00232061"/>
    <w:rsid w:val="002322A6"/>
    <w:rsid w:val="00232C73"/>
    <w:rsid w:val="002362F8"/>
    <w:rsid w:val="00240E80"/>
    <w:rsid w:val="00242FCD"/>
    <w:rsid w:val="00250F66"/>
    <w:rsid w:val="00250FE0"/>
    <w:rsid w:val="00251452"/>
    <w:rsid w:val="002519A4"/>
    <w:rsid w:val="00251EE8"/>
    <w:rsid w:val="00252885"/>
    <w:rsid w:val="00252ED3"/>
    <w:rsid w:val="002539A3"/>
    <w:rsid w:val="00253B6D"/>
    <w:rsid w:val="00253D9A"/>
    <w:rsid w:val="00253E81"/>
    <w:rsid w:val="002541B6"/>
    <w:rsid w:val="00254467"/>
    <w:rsid w:val="00254617"/>
    <w:rsid w:val="00254852"/>
    <w:rsid w:val="002555E1"/>
    <w:rsid w:val="0025614A"/>
    <w:rsid w:val="00260DC3"/>
    <w:rsid w:val="00261193"/>
    <w:rsid w:val="00263C86"/>
    <w:rsid w:val="00265F45"/>
    <w:rsid w:val="00266A95"/>
    <w:rsid w:val="00267D1F"/>
    <w:rsid w:val="00267DF2"/>
    <w:rsid w:val="00270C20"/>
    <w:rsid w:val="00271729"/>
    <w:rsid w:val="00272FD6"/>
    <w:rsid w:val="00274548"/>
    <w:rsid w:val="00276668"/>
    <w:rsid w:val="00276940"/>
    <w:rsid w:val="002769AE"/>
    <w:rsid w:val="00277AF3"/>
    <w:rsid w:val="00281521"/>
    <w:rsid w:val="00282E59"/>
    <w:rsid w:val="00284120"/>
    <w:rsid w:val="00284D63"/>
    <w:rsid w:val="00286888"/>
    <w:rsid w:val="00287732"/>
    <w:rsid w:val="002941D9"/>
    <w:rsid w:val="00294235"/>
    <w:rsid w:val="0029538D"/>
    <w:rsid w:val="002968C1"/>
    <w:rsid w:val="002969CD"/>
    <w:rsid w:val="00297F0E"/>
    <w:rsid w:val="002A0A78"/>
    <w:rsid w:val="002A1CFB"/>
    <w:rsid w:val="002A2E60"/>
    <w:rsid w:val="002A34BD"/>
    <w:rsid w:val="002A34C5"/>
    <w:rsid w:val="002A4B39"/>
    <w:rsid w:val="002A738B"/>
    <w:rsid w:val="002A74C9"/>
    <w:rsid w:val="002B0508"/>
    <w:rsid w:val="002B3863"/>
    <w:rsid w:val="002B42A2"/>
    <w:rsid w:val="002B4A2F"/>
    <w:rsid w:val="002B7D70"/>
    <w:rsid w:val="002C0D00"/>
    <w:rsid w:val="002C11C2"/>
    <w:rsid w:val="002C2CAB"/>
    <w:rsid w:val="002C32F0"/>
    <w:rsid w:val="002C3DC5"/>
    <w:rsid w:val="002C4503"/>
    <w:rsid w:val="002C50FD"/>
    <w:rsid w:val="002C52F6"/>
    <w:rsid w:val="002C5F13"/>
    <w:rsid w:val="002C7593"/>
    <w:rsid w:val="002C7716"/>
    <w:rsid w:val="002C7BA0"/>
    <w:rsid w:val="002D1639"/>
    <w:rsid w:val="002D1E5E"/>
    <w:rsid w:val="002D25AE"/>
    <w:rsid w:val="002D2F8C"/>
    <w:rsid w:val="002D3690"/>
    <w:rsid w:val="002D54F6"/>
    <w:rsid w:val="002E0177"/>
    <w:rsid w:val="002E130D"/>
    <w:rsid w:val="002E325F"/>
    <w:rsid w:val="002E5F44"/>
    <w:rsid w:val="002E65F9"/>
    <w:rsid w:val="002F1FED"/>
    <w:rsid w:val="002F3EDD"/>
    <w:rsid w:val="002F6775"/>
    <w:rsid w:val="002F6AC9"/>
    <w:rsid w:val="002F6AD3"/>
    <w:rsid w:val="002F791D"/>
    <w:rsid w:val="003000CC"/>
    <w:rsid w:val="00302552"/>
    <w:rsid w:val="00302B7F"/>
    <w:rsid w:val="00304F05"/>
    <w:rsid w:val="00307D62"/>
    <w:rsid w:val="0031061B"/>
    <w:rsid w:val="00310FBC"/>
    <w:rsid w:val="003124C0"/>
    <w:rsid w:val="003128EF"/>
    <w:rsid w:val="0031664E"/>
    <w:rsid w:val="00317DA8"/>
    <w:rsid w:val="003200FF"/>
    <w:rsid w:val="00320849"/>
    <w:rsid w:val="00321997"/>
    <w:rsid w:val="00321EAA"/>
    <w:rsid w:val="00322318"/>
    <w:rsid w:val="0032363A"/>
    <w:rsid w:val="00324FD2"/>
    <w:rsid w:val="00325D19"/>
    <w:rsid w:val="003302A6"/>
    <w:rsid w:val="003307F0"/>
    <w:rsid w:val="00331584"/>
    <w:rsid w:val="00334972"/>
    <w:rsid w:val="00335471"/>
    <w:rsid w:val="003365F5"/>
    <w:rsid w:val="00340398"/>
    <w:rsid w:val="00341AE1"/>
    <w:rsid w:val="0034309B"/>
    <w:rsid w:val="003438FC"/>
    <w:rsid w:val="00343F43"/>
    <w:rsid w:val="003440B6"/>
    <w:rsid w:val="00344144"/>
    <w:rsid w:val="00350E58"/>
    <w:rsid w:val="00351877"/>
    <w:rsid w:val="0035410A"/>
    <w:rsid w:val="00357341"/>
    <w:rsid w:val="00357703"/>
    <w:rsid w:val="0036125E"/>
    <w:rsid w:val="003621D5"/>
    <w:rsid w:val="003625C3"/>
    <w:rsid w:val="00362961"/>
    <w:rsid w:val="00362EC9"/>
    <w:rsid w:val="00363C64"/>
    <w:rsid w:val="00365DBE"/>
    <w:rsid w:val="00366D47"/>
    <w:rsid w:val="0037016F"/>
    <w:rsid w:val="00370450"/>
    <w:rsid w:val="00370F58"/>
    <w:rsid w:val="0037233C"/>
    <w:rsid w:val="00374EE0"/>
    <w:rsid w:val="00375645"/>
    <w:rsid w:val="00375CFC"/>
    <w:rsid w:val="0037634F"/>
    <w:rsid w:val="00376B79"/>
    <w:rsid w:val="0037756E"/>
    <w:rsid w:val="00380CFC"/>
    <w:rsid w:val="003829FE"/>
    <w:rsid w:val="0038333A"/>
    <w:rsid w:val="00386791"/>
    <w:rsid w:val="0039008D"/>
    <w:rsid w:val="0039030A"/>
    <w:rsid w:val="00392A07"/>
    <w:rsid w:val="0039396D"/>
    <w:rsid w:val="003972FA"/>
    <w:rsid w:val="00397DA5"/>
    <w:rsid w:val="003A2B1F"/>
    <w:rsid w:val="003A2B5F"/>
    <w:rsid w:val="003A3AD5"/>
    <w:rsid w:val="003A49AE"/>
    <w:rsid w:val="003A5295"/>
    <w:rsid w:val="003A7FC5"/>
    <w:rsid w:val="003A7FFE"/>
    <w:rsid w:val="003B0829"/>
    <w:rsid w:val="003B0BA0"/>
    <w:rsid w:val="003B41C9"/>
    <w:rsid w:val="003B7CCD"/>
    <w:rsid w:val="003C043E"/>
    <w:rsid w:val="003C0D8C"/>
    <w:rsid w:val="003C1B69"/>
    <w:rsid w:val="003C1C2D"/>
    <w:rsid w:val="003C31F6"/>
    <w:rsid w:val="003C3E3F"/>
    <w:rsid w:val="003D0158"/>
    <w:rsid w:val="003D04DF"/>
    <w:rsid w:val="003D2798"/>
    <w:rsid w:val="003D2A33"/>
    <w:rsid w:val="003D2D48"/>
    <w:rsid w:val="003D3184"/>
    <w:rsid w:val="003D3499"/>
    <w:rsid w:val="003D3A9C"/>
    <w:rsid w:val="003D3BE9"/>
    <w:rsid w:val="003D3CFB"/>
    <w:rsid w:val="003D3D1C"/>
    <w:rsid w:val="003D7E94"/>
    <w:rsid w:val="003E036B"/>
    <w:rsid w:val="003E175C"/>
    <w:rsid w:val="003E1DFE"/>
    <w:rsid w:val="003E33B7"/>
    <w:rsid w:val="003E4A4E"/>
    <w:rsid w:val="003E549C"/>
    <w:rsid w:val="003E633B"/>
    <w:rsid w:val="003E6890"/>
    <w:rsid w:val="003E7320"/>
    <w:rsid w:val="003E7A3F"/>
    <w:rsid w:val="003F1442"/>
    <w:rsid w:val="003F192B"/>
    <w:rsid w:val="003F2DE8"/>
    <w:rsid w:val="003F3480"/>
    <w:rsid w:val="003F3B1F"/>
    <w:rsid w:val="003F5401"/>
    <w:rsid w:val="00400626"/>
    <w:rsid w:val="004017EE"/>
    <w:rsid w:val="0040325A"/>
    <w:rsid w:val="00406381"/>
    <w:rsid w:val="00410E4F"/>
    <w:rsid w:val="00411E02"/>
    <w:rsid w:val="00412A1E"/>
    <w:rsid w:val="00413ADE"/>
    <w:rsid w:val="0041417F"/>
    <w:rsid w:val="00415AE8"/>
    <w:rsid w:val="0042055E"/>
    <w:rsid w:val="00423CA7"/>
    <w:rsid w:val="0042465E"/>
    <w:rsid w:val="0042491E"/>
    <w:rsid w:val="0042616F"/>
    <w:rsid w:val="004276FA"/>
    <w:rsid w:val="0043089B"/>
    <w:rsid w:val="00435291"/>
    <w:rsid w:val="00435548"/>
    <w:rsid w:val="004375E4"/>
    <w:rsid w:val="00440191"/>
    <w:rsid w:val="00440D1C"/>
    <w:rsid w:val="00440D24"/>
    <w:rsid w:val="00441D50"/>
    <w:rsid w:val="0044321F"/>
    <w:rsid w:val="00445B83"/>
    <w:rsid w:val="0044638A"/>
    <w:rsid w:val="00446D70"/>
    <w:rsid w:val="00447D08"/>
    <w:rsid w:val="00452B49"/>
    <w:rsid w:val="00454C58"/>
    <w:rsid w:val="00454F56"/>
    <w:rsid w:val="0045603B"/>
    <w:rsid w:val="004566D5"/>
    <w:rsid w:val="004579B8"/>
    <w:rsid w:val="00460E1A"/>
    <w:rsid w:val="0046199B"/>
    <w:rsid w:val="0046273D"/>
    <w:rsid w:val="00462C26"/>
    <w:rsid w:val="0046359D"/>
    <w:rsid w:val="0046458E"/>
    <w:rsid w:val="00470230"/>
    <w:rsid w:val="004715F2"/>
    <w:rsid w:val="004740DB"/>
    <w:rsid w:val="00475E2F"/>
    <w:rsid w:val="004761A2"/>
    <w:rsid w:val="00477003"/>
    <w:rsid w:val="00480674"/>
    <w:rsid w:val="00480CE6"/>
    <w:rsid w:val="0048130B"/>
    <w:rsid w:val="00481FFD"/>
    <w:rsid w:val="004850A7"/>
    <w:rsid w:val="00485AD1"/>
    <w:rsid w:val="004902D4"/>
    <w:rsid w:val="0049078B"/>
    <w:rsid w:val="004928D7"/>
    <w:rsid w:val="00494214"/>
    <w:rsid w:val="00495D5E"/>
    <w:rsid w:val="00495F88"/>
    <w:rsid w:val="004969BF"/>
    <w:rsid w:val="00496EE8"/>
    <w:rsid w:val="004A0BBB"/>
    <w:rsid w:val="004A1AB2"/>
    <w:rsid w:val="004A3760"/>
    <w:rsid w:val="004A6324"/>
    <w:rsid w:val="004A6D43"/>
    <w:rsid w:val="004A79CF"/>
    <w:rsid w:val="004B0546"/>
    <w:rsid w:val="004B253C"/>
    <w:rsid w:val="004B522F"/>
    <w:rsid w:val="004C12CD"/>
    <w:rsid w:val="004C599C"/>
    <w:rsid w:val="004C63EF"/>
    <w:rsid w:val="004C6E77"/>
    <w:rsid w:val="004D1463"/>
    <w:rsid w:val="004D31D8"/>
    <w:rsid w:val="004D364B"/>
    <w:rsid w:val="004D4B19"/>
    <w:rsid w:val="004D4D1F"/>
    <w:rsid w:val="004D5F89"/>
    <w:rsid w:val="004E1BA7"/>
    <w:rsid w:val="004E2278"/>
    <w:rsid w:val="004E3508"/>
    <w:rsid w:val="004E41A9"/>
    <w:rsid w:val="004E5056"/>
    <w:rsid w:val="004E5121"/>
    <w:rsid w:val="004E5F08"/>
    <w:rsid w:val="004F1CD4"/>
    <w:rsid w:val="004F1DAC"/>
    <w:rsid w:val="004F21D8"/>
    <w:rsid w:val="004F2A11"/>
    <w:rsid w:val="004F3384"/>
    <w:rsid w:val="004F5049"/>
    <w:rsid w:val="004F7114"/>
    <w:rsid w:val="004F78C2"/>
    <w:rsid w:val="00501979"/>
    <w:rsid w:val="00503020"/>
    <w:rsid w:val="0050437F"/>
    <w:rsid w:val="00504755"/>
    <w:rsid w:val="00505A44"/>
    <w:rsid w:val="0050618A"/>
    <w:rsid w:val="00507000"/>
    <w:rsid w:val="0051081A"/>
    <w:rsid w:val="00510ACE"/>
    <w:rsid w:val="005136CD"/>
    <w:rsid w:val="0051421B"/>
    <w:rsid w:val="005160D1"/>
    <w:rsid w:val="0051610F"/>
    <w:rsid w:val="005163BC"/>
    <w:rsid w:val="00517FC2"/>
    <w:rsid w:val="005205FB"/>
    <w:rsid w:val="00520BDC"/>
    <w:rsid w:val="00520FAD"/>
    <w:rsid w:val="005213BE"/>
    <w:rsid w:val="00524033"/>
    <w:rsid w:val="00526F2B"/>
    <w:rsid w:val="005273CA"/>
    <w:rsid w:val="00530B16"/>
    <w:rsid w:val="00530C84"/>
    <w:rsid w:val="005320FC"/>
    <w:rsid w:val="00532BD0"/>
    <w:rsid w:val="00534F25"/>
    <w:rsid w:val="00535172"/>
    <w:rsid w:val="00535457"/>
    <w:rsid w:val="0054089E"/>
    <w:rsid w:val="00545562"/>
    <w:rsid w:val="00546431"/>
    <w:rsid w:val="0054724B"/>
    <w:rsid w:val="00547F8C"/>
    <w:rsid w:val="00550CC0"/>
    <w:rsid w:val="00552A3A"/>
    <w:rsid w:val="00555BB0"/>
    <w:rsid w:val="00556AC8"/>
    <w:rsid w:val="00556B69"/>
    <w:rsid w:val="00557050"/>
    <w:rsid w:val="0055734D"/>
    <w:rsid w:val="00561E61"/>
    <w:rsid w:val="00561F57"/>
    <w:rsid w:val="0056271F"/>
    <w:rsid w:val="00563B2B"/>
    <w:rsid w:val="0056442B"/>
    <w:rsid w:val="00566861"/>
    <w:rsid w:val="00570015"/>
    <w:rsid w:val="00570D9D"/>
    <w:rsid w:val="005729C8"/>
    <w:rsid w:val="0057401F"/>
    <w:rsid w:val="00576E64"/>
    <w:rsid w:val="0057719B"/>
    <w:rsid w:val="00577839"/>
    <w:rsid w:val="005802AB"/>
    <w:rsid w:val="00580845"/>
    <w:rsid w:val="00580914"/>
    <w:rsid w:val="0058181A"/>
    <w:rsid w:val="00581849"/>
    <w:rsid w:val="005854A6"/>
    <w:rsid w:val="005957CC"/>
    <w:rsid w:val="005A09BF"/>
    <w:rsid w:val="005A2374"/>
    <w:rsid w:val="005A2866"/>
    <w:rsid w:val="005A3BBF"/>
    <w:rsid w:val="005A50A6"/>
    <w:rsid w:val="005A55A6"/>
    <w:rsid w:val="005A58F6"/>
    <w:rsid w:val="005A6532"/>
    <w:rsid w:val="005A6B00"/>
    <w:rsid w:val="005B1FEE"/>
    <w:rsid w:val="005B2CEF"/>
    <w:rsid w:val="005B42B4"/>
    <w:rsid w:val="005B4C8E"/>
    <w:rsid w:val="005B568F"/>
    <w:rsid w:val="005C02BD"/>
    <w:rsid w:val="005C06A2"/>
    <w:rsid w:val="005C3CD9"/>
    <w:rsid w:val="005C43BB"/>
    <w:rsid w:val="005C4C89"/>
    <w:rsid w:val="005D2E5D"/>
    <w:rsid w:val="005D3F90"/>
    <w:rsid w:val="005D46AB"/>
    <w:rsid w:val="005D567D"/>
    <w:rsid w:val="005D58E5"/>
    <w:rsid w:val="005D6401"/>
    <w:rsid w:val="005D744C"/>
    <w:rsid w:val="005E0832"/>
    <w:rsid w:val="005E3D3B"/>
    <w:rsid w:val="005E4891"/>
    <w:rsid w:val="005E5E74"/>
    <w:rsid w:val="005F03CB"/>
    <w:rsid w:val="005F0EEC"/>
    <w:rsid w:val="005F3971"/>
    <w:rsid w:val="005F55E9"/>
    <w:rsid w:val="005F5BAD"/>
    <w:rsid w:val="005F62C3"/>
    <w:rsid w:val="005F6670"/>
    <w:rsid w:val="006008EC"/>
    <w:rsid w:val="00601596"/>
    <w:rsid w:val="006026B5"/>
    <w:rsid w:val="00602A01"/>
    <w:rsid w:val="00602D52"/>
    <w:rsid w:val="00605514"/>
    <w:rsid w:val="0060687E"/>
    <w:rsid w:val="00606B9A"/>
    <w:rsid w:val="006073CE"/>
    <w:rsid w:val="00607C10"/>
    <w:rsid w:val="00610B6B"/>
    <w:rsid w:val="00611064"/>
    <w:rsid w:val="00612FEB"/>
    <w:rsid w:val="0061308A"/>
    <w:rsid w:val="00616DB4"/>
    <w:rsid w:val="00617CA8"/>
    <w:rsid w:val="00620727"/>
    <w:rsid w:val="006207D6"/>
    <w:rsid w:val="00623811"/>
    <w:rsid w:val="00626B01"/>
    <w:rsid w:val="00626EA0"/>
    <w:rsid w:val="0063137C"/>
    <w:rsid w:val="00631A20"/>
    <w:rsid w:val="006332C5"/>
    <w:rsid w:val="00636254"/>
    <w:rsid w:val="006405D5"/>
    <w:rsid w:val="0064087B"/>
    <w:rsid w:val="00641160"/>
    <w:rsid w:val="00641A7B"/>
    <w:rsid w:val="00642114"/>
    <w:rsid w:val="00643CA7"/>
    <w:rsid w:val="00644C10"/>
    <w:rsid w:val="0064679D"/>
    <w:rsid w:val="006467F5"/>
    <w:rsid w:val="0065242C"/>
    <w:rsid w:val="0065265C"/>
    <w:rsid w:val="00655B7B"/>
    <w:rsid w:val="00657B9D"/>
    <w:rsid w:val="0066135A"/>
    <w:rsid w:val="006656B1"/>
    <w:rsid w:val="00665820"/>
    <w:rsid w:val="006672B9"/>
    <w:rsid w:val="00667BAF"/>
    <w:rsid w:val="006708D4"/>
    <w:rsid w:val="00672FC9"/>
    <w:rsid w:val="00673009"/>
    <w:rsid w:val="00674714"/>
    <w:rsid w:val="006754B9"/>
    <w:rsid w:val="00676D67"/>
    <w:rsid w:val="00677264"/>
    <w:rsid w:val="00677A71"/>
    <w:rsid w:val="00677FAE"/>
    <w:rsid w:val="006809CE"/>
    <w:rsid w:val="00682C19"/>
    <w:rsid w:val="006838CC"/>
    <w:rsid w:val="006857D4"/>
    <w:rsid w:val="006867BC"/>
    <w:rsid w:val="00686944"/>
    <w:rsid w:val="00687100"/>
    <w:rsid w:val="00687106"/>
    <w:rsid w:val="0069005E"/>
    <w:rsid w:val="006903F1"/>
    <w:rsid w:val="00690E83"/>
    <w:rsid w:val="00692DF6"/>
    <w:rsid w:val="00694E29"/>
    <w:rsid w:val="00696F10"/>
    <w:rsid w:val="00697DE5"/>
    <w:rsid w:val="006A08BF"/>
    <w:rsid w:val="006A0C8A"/>
    <w:rsid w:val="006A267F"/>
    <w:rsid w:val="006A436C"/>
    <w:rsid w:val="006A4B47"/>
    <w:rsid w:val="006A4DE4"/>
    <w:rsid w:val="006B11B6"/>
    <w:rsid w:val="006B2D86"/>
    <w:rsid w:val="006B4F61"/>
    <w:rsid w:val="006B6E83"/>
    <w:rsid w:val="006B770C"/>
    <w:rsid w:val="006C1CFF"/>
    <w:rsid w:val="006C2465"/>
    <w:rsid w:val="006C283B"/>
    <w:rsid w:val="006C30E9"/>
    <w:rsid w:val="006C3C23"/>
    <w:rsid w:val="006C57CF"/>
    <w:rsid w:val="006C663F"/>
    <w:rsid w:val="006C79EE"/>
    <w:rsid w:val="006D06C8"/>
    <w:rsid w:val="006D16FC"/>
    <w:rsid w:val="006D1B17"/>
    <w:rsid w:val="006D289F"/>
    <w:rsid w:val="006D3C44"/>
    <w:rsid w:val="006D4025"/>
    <w:rsid w:val="006D407E"/>
    <w:rsid w:val="006D41D0"/>
    <w:rsid w:val="006D420C"/>
    <w:rsid w:val="006D5E32"/>
    <w:rsid w:val="006D6306"/>
    <w:rsid w:val="006D7FE7"/>
    <w:rsid w:val="006E12BA"/>
    <w:rsid w:val="006E1527"/>
    <w:rsid w:val="006E1F61"/>
    <w:rsid w:val="006E286E"/>
    <w:rsid w:val="006E304D"/>
    <w:rsid w:val="006E3128"/>
    <w:rsid w:val="006E317A"/>
    <w:rsid w:val="006E4244"/>
    <w:rsid w:val="006E491B"/>
    <w:rsid w:val="006E596D"/>
    <w:rsid w:val="006E5FF7"/>
    <w:rsid w:val="006E61D6"/>
    <w:rsid w:val="006F0BE0"/>
    <w:rsid w:val="006F0F78"/>
    <w:rsid w:val="006F2481"/>
    <w:rsid w:val="006F354B"/>
    <w:rsid w:val="006F36B1"/>
    <w:rsid w:val="006F38F6"/>
    <w:rsid w:val="006F75D7"/>
    <w:rsid w:val="0070149E"/>
    <w:rsid w:val="00701744"/>
    <w:rsid w:val="007038AD"/>
    <w:rsid w:val="00704C29"/>
    <w:rsid w:val="007110E3"/>
    <w:rsid w:val="00711BCD"/>
    <w:rsid w:val="00712AB6"/>
    <w:rsid w:val="0071496D"/>
    <w:rsid w:val="00715F84"/>
    <w:rsid w:val="00716A8C"/>
    <w:rsid w:val="0072142F"/>
    <w:rsid w:val="007229D1"/>
    <w:rsid w:val="00722E31"/>
    <w:rsid w:val="00724CB5"/>
    <w:rsid w:val="007253BD"/>
    <w:rsid w:val="00725E01"/>
    <w:rsid w:val="00726EA1"/>
    <w:rsid w:val="00730AF1"/>
    <w:rsid w:val="00730FDA"/>
    <w:rsid w:val="00731507"/>
    <w:rsid w:val="007322DA"/>
    <w:rsid w:val="0073350D"/>
    <w:rsid w:val="007349AA"/>
    <w:rsid w:val="00734A32"/>
    <w:rsid w:val="0073570D"/>
    <w:rsid w:val="00736B81"/>
    <w:rsid w:val="00737AE8"/>
    <w:rsid w:val="007405E5"/>
    <w:rsid w:val="0074128D"/>
    <w:rsid w:val="00741ED4"/>
    <w:rsid w:val="0074610B"/>
    <w:rsid w:val="00746574"/>
    <w:rsid w:val="007505AA"/>
    <w:rsid w:val="00750DA1"/>
    <w:rsid w:val="00753CFF"/>
    <w:rsid w:val="00753FAF"/>
    <w:rsid w:val="00754C86"/>
    <w:rsid w:val="007551C4"/>
    <w:rsid w:val="007571A5"/>
    <w:rsid w:val="00761298"/>
    <w:rsid w:val="007650EA"/>
    <w:rsid w:val="00770DA9"/>
    <w:rsid w:val="00770EA8"/>
    <w:rsid w:val="007725C1"/>
    <w:rsid w:val="007741DF"/>
    <w:rsid w:val="00775645"/>
    <w:rsid w:val="00777346"/>
    <w:rsid w:val="0078098E"/>
    <w:rsid w:val="007809D9"/>
    <w:rsid w:val="007814FB"/>
    <w:rsid w:val="0078218F"/>
    <w:rsid w:val="007824CF"/>
    <w:rsid w:val="00783A81"/>
    <w:rsid w:val="00786547"/>
    <w:rsid w:val="007872B6"/>
    <w:rsid w:val="007872E4"/>
    <w:rsid w:val="007877D8"/>
    <w:rsid w:val="00791675"/>
    <w:rsid w:val="00792E68"/>
    <w:rsid w:val="007930B8"/>
    <w:rsid w:val="00793991"/>
    <w:rsid w:val="00795687"/>
    <w:rsid w:val="007963A9"/>
    <w:rsid w:val="007A2A78"/>
    <w:rsid w:val="007B0DD4"/>
    <w:rsid w:val="007B157E"/>
    <w:rsid w:val="007B2097"/>
    <w:rsid w:val="007B222A"/>
    <w:rsid w:val="007B2417"/>
    <w:rsid w:val="007B4C15"/>
    <w:rsid w:val="007B60A6"/>
    <w:rsid w:val="007B7503"/>
    <w:rsid w:val="007C2003"/>
    <w:rsid w:val="007C2059"/>
    <w:rsid w:val="007C2BC8"/>
    <w:rsid w:val="007C2D84"/>
    <w:rsid w:val="007C5AE6"/>
    <w:rsid w:val="007C6907"/>
    <w:rsid w:val="007C758D"/>
    <w:rsid w:val="007D000D"/>
    <w:rsid w:val="007D1E29"/>
    <w:rsid w:val="007D2762"/>
    <w:rsid w:val="007D2B32"/>
    <w:rsid w:val="007D3B7B"/>
    <w:rsid w:val="007D502D"/>
    <w:rsid w:val="007D7180"/>
    <w:rsid w:val="007E059C"/>
    <w:rsid w:val="007E0833"/>
    <w:rsid w:val="007E2D48"/>
    <w:rsid w:val="007E4734"/>
    <w:rsid w:val="007E4F75"/>
    <w:rsid w:val="007E6F20"/>
    <w:rsid w:val="007E7416"/>
    <w:rsid w:val="007E7E39"/>
    <w:rsid w:val="007F06E4"/>
    <w:rsid w:val="007F2315"/>
    <w:rsid w:val="007F3136"/>
    <w:rsid w:val="007F3DF2"/>
    <w:rsid w:val="007F5826"/>
    <w:rsid w:val="007F5D2D"/>
    <w:rsid w:val="007F792D"/>
    <w:rsid w:val="007F7E6F"/>
    <w:rsid w:val="0080022D"/>
    <w:rsid w:val="0080193E"/>
    <w:rsid w:val="008026A5"/>
    <w:rsid w:val="008030A8"/>
    <w:rsid w:val="008053FC"/>
    <w:rsid w:val="008100BC"/>
    <w:rsid w:val="00811377"/>
    <w:rsid w:val="00812658"/>
    <w:rsid w:val="008134AD"/>
    <w:rsid w:val="008154E2"/>
    <w:rsid w:val="00815A81"/>
    <w:rsid w:val="00816476"/>
    <w:rsid w:val="0082056F"/>
    <w:rsid w:val="00820D6D"/>
    <w:rsid w:val="00822E90"/>
    <w:rsid w:val="008231CE"/>
    <w:rsid w:val="00823D70"/>
    <w:rsid w:val="0082565E"/>
    <w:rsid w:val="008257B3"/>
    <w:rsid w:val="00830BCA"/>
    <w:rsid w:val="00832E5F"/>
    <w:rsid w:val="00833522"/>
    <w:rsid w:val="00834350"/>
    <w:rsid w:val="0083472C"/>
    <w:rsid w:val="0083546B"/>
    <w:rsid w:val="00836081"/>
    <w:rsid w:val="0084380D"/>
    <w:rsid w:val="0084399C"/>
    <w:rsid w:val="00843BB5"/>
    <w:rsid w:val="00844058"/>
    <w:rsid w:val="00844FF5"/>
    <w:rsid w:val="008454BE"/>
    <w:rsid w:val="00851F54"/>
    <w:rsid w:val="00852645"/>
    <w:rsid w:val="00852E46"/>
    <w:rsid w:val="00854D8B"/>
    <w:rsid w:val="008553E3"/>
    <w:rsid w:val="00856C84"/>
    <w:rsid w:val="0085779B"/>
    <w:rsid w:val="00857B32"/>
    <w:rsid w:val="00862655"/>
    <w:rsid w:val="00863D9D"/>
    <w:rsid w:val="00865BD4"/>
    <w:rsid w:val="00866069"/>
    <w:rsid w:val="008668F0"/>
    <w:rsid w:val="00872A1B"/>
    <w:rsid w:val="00872A9A"/>
    <w:rsid w:val="00872B2A"/>
    <w:rsid w:val="008749A5"/>
    <w:rsid w:val="00874B70"/>
    <w:rsid w:val="00874EAD"/>
    <w:rsid w:val="00877F53"/>
    <w:rsid w:val="00881743"/>
    <w:rsid w:val="00881BF9"/>
    <w:rsid w:val="0088536F"/>
    <w:rsid w:val="00887F07"/>
    <w:rsid w:val="00887FCF"/>
    <w:rsid w:val="0089097F"/>
    <w:rsid w:val="008929A1"/>
    <w:rsid w:val="0089684B"/>
    <w:rsid w:val="00896F90"/>
    <w:rsid w:val="008A13D0"/>
    <w:rsid w:val="008A1E4D"/>
    <w:rsid w:val="008A2938"/>
    <w:rsid w:val="008A43DD"/>
    <w:rsid w:val="008A5DFC"/>
    <w:rsid w:val="008B13C6"/>
    <w:rsid w:val="008B2539"/>
    <w:rsid w:val="008B510A"/>
    <w:rsid w:val="008B7135"/>
    <w:rsid w:val="008C08D5"/>
    <w:rsid w:val="008C0A5C"/>
    <w:rsid w:val="008C197F"/>
    <w:rsid w:val="008C499F"/>
    <w:rsid w:val="008C5643"/>
    <w:rsid w:val="008D096E"/>
    <w:rsid w:val="008D26E2"/>
    <w:rsid w:val="008D3161"/>
    <w:rsid w:val="008D7FD0"/>
    <w:rsid w:val="008E1C6A"/>
    <w:rsid w:val="008E2CDD"/>
    <w:rsid w:val="008E4DD8"/>
    <w:rsid w:val="008E5B02"/>
    <w:rsid w:val="008E6750"/>
    <w:rsid w:val="008F0C53"/>
    <w:rsid w:val="008F22CA"/>
    <w:rsid w:val="008F34A5"/>
    <w:rsid w:val="008F4274"/>
    <w:rsid w:val="008F4808"/>
    <w:rsid w:val="008F4E7A"/>
    <w:rsid w:val="008F567D"/>
    <w:rsid w:val="008F795C"/>
    <w:rsid w:val="008F79B8"/>
    <w:rsid w:val="00900575"/>
    <w:rsid w:val="00901DFC"/>
    <w:rsid w:val="00902EA4"/>
    <w:rsid w:val="009032D5"/>
    <w:rsid w:val="0090358A"/>
    <w:rsid w:val="00903F2B"/>
    <w:rsid w:val="00905FD7"/>
    <w:rsid w:val="00907218"/>
    <w:rsid w:val="00907C9D"/>
    <w:rsid w:val="00910184"/>
    <w:rsid w:val="00910DC0"/>
    <w:rsid w:val="0091190A"/>
    <w:rsid w:val="00912C50"/>
    <w:rsid w:val="00912F99"/>
    <w:rsid w:val="009135BE"/>
    <w:rsid w:val="00913D8B"/>
    <w:rsid w:val="009140E9"/>
    <w:rsid w:val="0091428E"/>
    <w:rsid w:val="00914505"/>
    <w:rsid w:val="00917DB5"/>
    <w:rsid w:val="0092469B"/>
    <w:rsid w:val="00924B4B"/>
    <w:rsid w:val="00924B52"/>
    <w:rsid w:val="00924F4C"/>
    <w:rsid w:val="0092520D"/>
    <w:rsid w:val="009268E3"/>
    <w:rsid w:val="00926EEC"/>
    <w:rsid w:val="009325ED"/>
    <w:rsid w:val="00932C3F"/>
    <w:rsid w:val="009342A2"/>
    <w:rsid w:val="00935EB2"/>
    <w:rsid w:val="009361C5"/>
    <w:rsid w:val="009449E7"/>
    <w:rsid w:val="009451C8"/>
    <w:rsid w:val="009456E1"/>
    <w:rsid w:val="00946550"/>
    <w:rsid w:val="00946B4B"/>
    <w:rsid w:val="00947BED"/>
    <w:rsid w:val="0095019A"/>
    <w:rsid w:val="0095142F"/>
    <w:rsid w:val="009522F1"/>
    <w:rsid w:val="00952C8A"/>
    <w:rsid w:val="009543DA"/>
    <w:rsid w:val="00954CB4"/>
    <w:rsid w:val="00955CC6"/>
    <w:rsid w:val="00956179"/>
    <w:rsid w:val="00956B52"/>
    <w:rsid w:val="0095756D"/>
    <w:rsid w:val="009662F4"/>
    <w:rsid w:val="00970C40"/>
    <w:rsid w:val="00973E82"/>
    <w:rsid w:val="009758C0"/>
    <w:rsid w:val="00976D42"/>
    <w:rsid w:val="0098004B"/>
    <w:rsid w:val="009808FC"/>
    <w:rsid w:val="00981B04"/>
    <w:rsid w:val="009837A1"/>
    <w:rsid w:val="00985F64"/>
    <w:rsid w:val="0098651D"/>
    <w:rsid w:val="00990FB6"/>
    <w:rsid w:val="00994308"/>
    <w:rsid w:val="00994AF3"/>
    <w:rsid w:val="00994DBD"/>
    <w:rsid w:val="00995AF6"/>
    <w:rsid w:val="00996D46"/>
    <w:rsid w:val="009A0ADC"/>
    <w:rsid w:val="009A0ED7"/>
    <w:rsid w:val="009A24DC"/>
    <w:rsid w:val="009A320A"/>
    <w:rsid w:val="009A5272"/>
    <w:rsid w:val="009B28EC"/>
    <w:rsid w:val="009B2AD7"/>
    <w:rsid w:val="009B2AF8"/>
    <w:rsid w:val="009B5427"/>
    <w:rsid w:val="009B60B2"/>
    <w:rsid w:val="009B6845"/>
    <w:rsid w:val="009B75B9"/>
    <w:rsid w:val="009C53B4"/>
    <w:rsid w:val="009C5BDD"/>
    <w:rsid w:val="009D038D"/>
    <w:rsid w:val="009D098E"/>
    <w:rsid w:val="009D14CF"/>
    <w:rsid w:val="009D1828"/>
    <w:rsid w:val="009D3D04"/>
    <w:rsid w:val="009D4FBF"/>
    <w:rsid w:val="009D5617"/>
    <w:rsid w:val="009D561B"/>
    <w:rsid w:val="009D5AF5"/>
    <w:rsid w:val="009E1FA0"/>
    <w:rsid w:val="009E240B"/>
    <w:rsid w:val="009F00B0"/>
    <w:rsid w:val="009F0860"/>
    <w:rsid w:val="009F10BA"/>
    <w:rsid w:val="009F17A6"/>
    <w:rsid w:val="009F2875"/>
    <w:rsid w:val="009F295A"/>
    <w:rsid w:val="009F386E"/>
    <w:rsid w:val="009F4AE6"/>
    <w:rsid w:val="009F6E3F"/>
    <w:rsid w:val="00A00911"/>
    <w:rsid w:val="00A01A42"/>
    <w:rsid w:val="00A01FD6"/>
    <w:rsid w:val="00A02F35"/>
    <w:rsid w:val="00A03711"/>
    <w:rsid w:val="00A10954"/>
    <w:rsid w:val="00A10FBD"/>
    <w:rsid w:val="00A1379E"/>
    <w:rsid w:val="00A13C7A"/>
    <w:rsid w:val="00A13D7D"/>
    <w:rsid w:val="00A145BA"/>
    <w:rsid w:val="00A151CC"/>
    <w:rsid w:val="00A15895"/>
    <w:rsid w:val="00A1696A"/>
    <w:rsid w:val="00A16AEC"/>
    <w:rsid w:val="00A24C1E"/>
    <w:rsid w:val="00A2751E"/>
    <w:rsid w:val="00A30363"/>
    <w:rsid w:val="00A30D08"/>
    <w:rsid w:val="00A31355"/>
    <w:rsid w:val="00A31EEC"/>
    <w:rsid w:val="00A33313"/>
    <w:rsid w:val="00A340F1"/>
    <w:rsid w:val="00A341A6"/>
    <w:rsid w:val="00A34C91"/>
    <w:rsid w:val="00A37936"/>
    <w:rsid w:val="00A419FA"/>
    <w:rsid w:val="00A426C1"/>
    <w:rsid w:val="00A43C1A"/>
    <w:rsid w:val="00A44CF5"/>
    <w:rsid w:val="00A453CB"/>
    <w:rsid w:val="00A4577A"/>
    <w:rsid w:val="00A501AC"/>
    <w:rsid w:val="00A51FB8"/>
    <w:rsid w:val="00A57200"/>
    <w:rsid w:val="00A614C8"/>
    <w:rsid w:val="00A61749"/>
    <w:rsid w:val="00A64471"/>
    <w:rsid w:val="00A64B79"/>
    <w:rsid w:val="00A653A9"/>
    <w:rsid w:val="00A655A9"/>
    <w:rsid w:val="00A65E4B"/>
    <w:rsid w:val="00A671F0"/>
    <w:rsid w:val="00A677EE"/>
    <w:rsid w:val="00A70F97"/>
    <w:rsid w:val="00A71140"/>
    <w:rsid w:val="00A726A4"/>
    <w:rsid w:val="00A756F2"/>
    <w:rsid w:val="00A7724C"/>
    <w:rsid w:val="00A77443"/>
    <w:rsid w:val="00A77D38"/>
    <w:rsid w:val="00A77E6E"/>
    <w:rsid w:val="00A82BF3"/>
    <w:rsid w:val="00A83CFB"/>
    <w:rsid w:val="00A83D2B"/>
    <w:rsid w:val="00A84801"/>
    <w:rsid w:val="00A84F18"/>
    <w:rsid w:val="00A87352"/>
    <w:rsid w:val="00A925BF"/>
    <w:rsid w:val="00A9307E"/>
    <w:rsid w:val="00A95864"/>
    <w:rsid w:val="00A96BD2"/>
    <w:rsid w:val="00A97230"/>
    <w:rsid w:val="00AA03E3"/>
    <w:rsid w:val="00AA165C"/>
    <w:rsid w:val="00AA1BF1"/>
    <w:rsid w:val="00AA31B8"/>
    <w:rsid w:val="00AA4D19"/>
    <w:rsid w:val="00AA520F"/>
    <w:rsid w:val="00AA5443"/>
    <w:rsid w:val="00AA7756"/>
    <w:rsid w:val="00AB01D5"/>
    <w:rsid w:val="00AB0D08"/>
    <w:rsid w:val="00AB46D1"/>
    <w:rsid w:val="00AB4CA9"/>
    <w:rsid w:val="00AB51BA"/>
    <w:rsid w:val="00AB553E"/>
    <w:rsid w:val="00AC0172"/>
    <w:rsid w:val="00AC0A0E"/>
    <w:rsid w:val="00AC0BEA"/>
    <w:rsid w:val="00AC15DB"/>
    <w:rsid w:val="00AC5AFB"/>
    <w:rsid w:val="00AC60E2"/>
    <w:rsid w:val="00AD068F"/>
    <w:rsid w:val="00AD13F5"/>
    <w:rsid w:val="00AD14E3"/>
    <w:rsid w:val="00AD1D58"/>
    <w:rsid w:val="00AD24BA"/>
    <w:rsid w:val="00AD34FF"/>
    <w:rsid w:val="00AD35D0"/>
    <w:rsid w:val="00AD5ED7"/>
    <w:rsid w:val="00AD5F4E"/>
    <w:rsid w:val="00AD6811"/>
    <w:rsid w:val="00AD6A3B"/>
    <w:rsid w:val="00AD7309"/>
    <w:rsid w:val="00AE04D5"/>
    <w:rsid w:val="00AE154D"/>
    <w:rsid w:val="00AE27C3"/>
    <w:rsid w:val="00AE341F"/>
    <w:rsid w:val="00AE5191"/>
    <w:rsid w:val="00AE73BC"/>
    <w:rsid w:val="00AE76C7"/>
    <w:rsid w:val="00AE7F2E"/>
    <w:rsid w:val="00AF3825"/>
    <w:rsid w:val="00AF3D70"/>
    <w:rsid w:val="00AF3E60"/>
    <w:rsid w:val="00AF5F2B"/>
    <w:rsid w:val="00AF6325"/>
    <w:rsid w:val="00AF7D6B"/>
    <w:rsid w:val="00B00CEE"/>
    <w:rsid w:val="00B03319"/>
    <w:rsid w:val="00B03A2A"/>
    <w:rsid w:val="00B0765D"/>
    <w:rsid w:val="00B1388E"/>
    <w:rsid w:val="00B14331"/>
    <w:rsid w:val="00B1682C"/>
    <w:rsid w:val="00B16F50"/>
    <w:rsid w:val="00B204EA"/>
    <w:rsid w:val="00B22AEF"/>
    <w:rsid w:val="00B22F28"/>
    <w:rsid w:val="00B24414"/>
    <w:rsid w:val="00B24D2D"/>
    <w:rsid w:val="00B250E7"/>
    <w:rsid w:val="00B259A1"/>
    <w:rsid w:val="00B309F9"/>
    <w:rsid w:val="00B31F31"/>
    <w:rsid w:val="00B321EB"/>
    <w:rsid w:val="00B32221"/>
    <w:rsid w:val="00B329E2"/>
    <w:rsid w:val="00B358F9"/>
    <w:rsid w:val="00B3668B"/>
    <w:rsid w:val="00B3749B"/>
    <w:rsid w:val="00B378ED"/>
    <w:rsid w:val="00B37C15"/>
    <w:rsid w:val="00B445A3"/>
    <w:rsid w:val="00B447AB"/>
    <w:rsid w:val="00B4495B"/>
    <w:rsid w:val="00B45DDC"/>
    <w:rsid w:val="00B501CE"/>
    <w:rsid w:val="00B51C93"/>
    <w:rsid w:val="00B541A6"/>
    <w:rsid w:val="00B56D1C"/>
    <w:rsid w:val="00B62005"/>
    <w:rsid w:val="00B64A22"/>
    <w:rsid w:val="00B64A57"/>
    <w:rsid w:val="00B72C03"/>
    <w:rsid w:val="00B7335F"/>
    <w:rsid w:val="00B749D5"/>
    <w:rsid w:val="00B75F36"/>
    <w:rsid w:val="00B75F7D"/>
    <w:rsid w:val="00B77811"/>
    <w:rsid w:val="00B8143D"/>
    <w:rsid w:val="00B821B8"/>
    <w:rsid w:val="00B826AF"/>
    <w:rsid w:val="00B857C3"/>
    <w:rsid w:val="00B87D1C"/>
    <w:rsid w:val="00B90803"/>
    <w:rsid w:val="00B929C0"/>
    <w:rsid w:val="00B92F77"/>
    <w:rsid w:val="00B940F4"/>
    <w:rsid w:val="00B95A12"/>
    <w:rsid w:val="00B967DC"/>
    <w:rsid w:val="00B9734F"/>
    <w:rsid w:val="00B97CF2"/>
    <w:rsid w:val="00BA5336"/>
    <w:rsid w:val="00BA537F"/>
    <w:rsid w:val="00BA6AC9"/>
    <w:rsid w:val="00BA7489"/>
    <w:rsid w:val="00BA7A33"/>
    <w:rsid w:val="00BB0137"/>
    <w:rsid w:val="00BB152F"/>
    <w:rsid w:val="00BB172D"/>
    <w:rsid w:val="00BB7066"/>
    <w:rsid w:val="00BB7678"/>
    <w:rsid w:val="00BB7CDC"/>
    <w:rsid w:val="00BC11D7"/>
    <w:rsid w:val="00BC2DFD"/>
    <w:rsid w:val="00BC3510"/>
    <w:rsid w:val="00BC4FBB"/>
    <w:rsid w:val="00BD056B"/>
    <w:rsid w:val="00BD391B"/>
    <w:rsid w:val="00BD46FD"/>
    <w:rsid w:val="00BD4FC1"/>
    <w:rsid w:val="00BD52AA"/>
    <w:rsid w:val="00BD7A71"/>
    <w:rsid w:val="00BE0E58"/>
    <w:rsid w:val="00BE10DD"/>
    <w:rsid w:val="00BE3369"/>
    <w:rsid w:val="00BE4668"/>
    <w:rsid w:val="00BE6AA1"/>
    <w:rsid w:val="00BE7922"/>
    <w:rsid w:val="00BF057E"/>
    <w:rsid w:val="00BF0D65"/>
    <w:rsid w:val="00BF29B1"/>
    <w:rsid w:val="00BF2ED0"/>
    <w:rsid w:val="00BF3A83"/>
    <w:rsid w:val="00BF48F2"/>
    <w:rsid w:val="00BF4B24"/>
    <w:rsid w:val="00BF66C2"/>
    <w:rsid w:val="00C026F7"/>
    <w:rsid w:val="00C038B0"/>
    <w:rsid w:val="00C03FC3"/>
    <w:rsid w:val="00C053EB"/>
    <w:rsid w:val="00C05FF7"/>
    <w:rsid w:val="00C068BE"/>
    <w:rsid w:val="00C10795"/>
    <w:rsid w:val="00C137AD"/>
    <w:rsid w:val="00C148E2"/>
    <w:rsid w:val="00C15916"/>
    <w:rsid w:val="00C16183"/>
    <w:rsid w:val="00C16314"/>
    <w:rsid w:val="00C1724A"/>
    <w:rsid w:val="00C20140"/>
    <w:rsid w:val="00C233C2"/>
    <w:rsid w:val="00C25263"/>
    <w:rsid w:val="00C30358"/>
    <w:rsid w:val="00C30CC8"/>
    <w:rsid w:val="00C3336A"/>
    <w:rsid w:val="00C336D0"/>
    <w:rsid w:val="00C343B0"/>
    <w:rsid w:val="00C37545"/>
    <w:rsid w:val="00C42762"/>
    <w:rsid w:val="00C4365E"/>
    <w:rsid w:val="00C46A1C"/>
    <w:rsid w:val="00C47D37"/>
    <w:rsid w:val="00C528A3"/>
    <w:rsid w:val="00C52FFB"/>
    <w:rsid w:val="00C53A8F"/>
    <w:rsid w:val="00C54D89"/>
    <w:rsid w:val="00C55272"/>
    <w:rsid w:val="00C56E88"/>
    <w:rsid w:val="00C6149E"/>
    <w:rsid w:val="00C62382"/>
    <w:rsid w:val="00C626D4"/>
    <w:rsid w:val="00C64365"/>
    <w:rsid w:val="00C65D47"/>
    <w:rsid w:val="00C73064"/>
    <w:rsid w:val="00C73363"/>
    <w:rsid w:val="00C75C85"/>
    <w:rsid w:val="00C80D71"/>
    <w:rsid w:val="00C80F39"/>
    <w:rsid w:val="00C81AE2"/>
    <w:rsid w:val="00C82B53"/>
    <w:rsid w:val="00C83178"/>
    <w:rsid w:val="00C831D0"/>
    <w:rsid w:val="00C848F7"/>
    <w:rsid w:val="00C867E0"/>
    <w:rsid w:val="00C8707B"/>
    <w:rsid w:val="00C91F05"/>
    <w:rsid w:val="00C92805"/>
    <w:rsid w:val="00C93005"/>
    <w:rsid w:val="00C9451B"/>
    <w:rsid w:val="00C95008"/>
    <w:rsid w:val="00C957CA"/>
    <w:rsid w:val="00C95ACC"/>
    <w:rsid w:val="00C96FB2"/>
    <w:rsid w:val="00C97670"/>
    <w:rsid w:val="00CA0242"/>
    <w:rsid w:val="00CA1373"/>
    <w:rsid w:val="00CA14EB"/>
    <w:rsid w:val="00CA299A"/>
    <w:rsid w:val="00CA350F"/>
    <w:rsid w:val="00CB1EF2"/>
    <w:rsid w:val="00CB2184"/>
    <w:rsid w:val="00CB3D7B"/>
    <w:rsid w:val="00CC06F8"/>
    <w:rsid w:val="00CC1840"/>
    <w:rsid w:val="00CC220A"/>
    <w:rsid w:val="00CC2BA5"/>
    <w:rsid w:val="00CC36E0"/>
    <w:rsid w:val="00CC435D"/>
    <w:rsid w:val="00CC6798"/>
    <w:rsid w:val="00CD3490"/>
    <w:rsid w:val="00CD47C5"/>
    <w:rsid w:val="00CD5E28"/>
    <w:rsid w:val="00CD7D95"/>
    <w:rsid w:val="00CD7DFF"/>
    <w:rsid w:val="00CE1088"/>
    <w:rsid w:val="00CE307C"/>
    <w:rsid w:val="00CE3BC2"/>
    <w:rsid w:val="00CE3BEE"/>
    <w:rsid w:val="00CE752F"/>
    <w:rsid w:val="00CF00F1"/>
    <w:rsid w:val="00CF2C6E"/>
    <w:rsid w:val="00CF3E6C"/>
    <w:rsid w:val="00CF4019"/>
    <w:rsid w:val="00CF56AD"/>
    <w:rsid w:val="00CF56E3"/>
    <w:rsid w:val="00D00343"/>
    <w:rsid w:val="00D00D22"/>
    <w:rsid w:val="00D01755"/>
    <w:rsid w:val="00D01B4D"/>
    <w:rsid w:val="00D03DCE"/>
    <w:rsid w:val="00D04037"/>
    <w:rsid w:val="00D11A3F"/>
    <w:rsid w:val="00D15EC9"/>
    <w:rsid w:val="00D16E20"/>
    <w:rsid w:val="00D17F09"/>
    <w:rsid w:val="00D209AA"/>
    <w:rsid w:val="00D20E76"/>
    <w:rsid w:val="00D211B4"/>
    <w:rsid w:val="00D21762"/>
    <w:rsid w:val="00D218AE"/>
    <w:rsid w:val="00D21A13"/>
    <w:rsid w:val="00D21D56"/>
    <w:rsid w:val="00D22A6E"/>
    <w:rsid w:val="00D23327"/>
    <w:rsid w:val="00D242B7"/>
    <w:rsid w:val="00D26C16"/>
    <w:rsid w:val="00D272C2"/>
    <w:rsid w:val="00D2759A"/>
    <w:rsid w:val="00D30C48"/>
    <w:rsid w:val="00D312CA"/>
    <w:rsid w:val="00D31D73"/>
    <w:rsid w:val="00D31EDF"/>
    <w:rsid w:val="00D3348D"/>
    <w:rsid w:val="00D33A88"/>
    <w:rsid w:val="00D36C68"/>
    <w:rsid w:val="00D3782B"/>
    <w:rsid w:val="00D4058A"/>
    <w:rsid w:val="00D41D79"/>
    <w:rsid w:val="00D420B9"/>
    <w:rsid w:val="00D45BBF"/>
    <w:rsid w:val="00D4636B"/>
    <w:rsid w:val="00D46A12"/>
    <w:rsid w:val="00D47088"/>
    <w:rsid w:val="00D518E1"/>
    <w:rsid w:val="00D532CF"/>
    <w:rsid w:val="00D535B0"/>
    <w:rsid w:val="00D53617"/>
    <w:rsid w:val="00D544C8"/>
    <w:rsid w:val="00D57232"/>
    <w:rsid w:val="00D57614"/>
    <w:rsid w:val="00D62606"/>
    <w:rsid w:val="00D63074"/>
    <w:rsid w:val="00D6436B"/>
    <w:rsid w:val="00D6593B"/>
    <w:rsid w:val="00D6605A"/>
    <w:rsid w:val="00D66601"/>
    <w:rsid w:val="00D70977"/>
    <w:rsid w:val="00D714C6"/>
    <w:rsid w:val="00D72C7E"/>
    <w:rsid w:val="00D74CE4"/>
    <w:rsid w:val="00D75EB2"/>
    <w:rsid w:val="00D76660"/>
    <w:rsid w:val="00D76E81"/>
    <w:rsid w:val="00D77D65"/>
    <w:rsid w:val="00D803B8"/>
    <w:rsid w:val="00D86660"/>
    <w:rsid w:val="00D86845"/>
    <w:rsid w:val="00D8711D"/>
    <w:rsid w:val="00D879DE"/>
    <w:rsid w:val="00D909B7"/>
    <w:rsid w:val="00D91585"/>
    <w:rsid w:val="00D91C97"/>
    <w:rsid w:val="00D928EC"/>
    <w:rsid w:val="00D934CA"/>
    <w:rsid w:val="00D93D1F"/>
    <w:rsid w:val="00D9594E"/>
    <w:rsid w:val="00D96549"/>
    <w:rsid w:val="00D97D5D"/>
    <w:rsid w:val="00DA1467"/>
    <w:rsid w:val="00DA30BE"/>
    <w:rsid w:val="00DA3CF1"/>
    <w:rsid w:val="00DA5188"/>
    <w:rsid w:val="00DA55E8"/>
    <w:rsid w:val="00DA6D17"/>
    <w:rsid w:val="00DB0A92"/>
    <w:rsid w:val="00DB269B"/>
    <w:rsid w:val="00DB58AB"/>
    <w:rsid w:val="00DB675F"/>
    <w:rsid w:val="00DB6C0C"/>
    <w:rsid w:val="00DC0E89"/>
    <w:rsid w:val="00DC2970"/>
    <w:rsid w:val="00DC5523"/>
    <w:rsid w:val="00DC615B"/>
    <w:rsid w:val="00DC7906"/>
    <w:rsid w:val="00DD07BB"/>
    <w:rsid w:val="00DD297F"/>
    <w:rsid w:val="00DD470D"/>
    <w:rsid w:val="00DD47A6"/>
    <w:rsid w:val="00DD4A29"/>
    <w:rsid w:val="00DD4D55"/>
    <w:rsid w:val="00DD5358"/>
    <w:rsid w:val="00DD5AFF"/>
    <w:rsid w:val="00DD6AE4"/>
    <w:rsid w:val="00DD6F8D"/>
    <w:rsid w:val="00DE00D3"/>
    <w:rsid w:val="00DE0291"/>
    <w:rsid w:val="00DE0D13"/>
    <w:rsid w:val="00DE35FB"/>
    <w:rsid w:val="00DE6017"/>
    <w:rsid w:val="00DE6353"/>
    <w:rsid w:val="00DE7B44"/>
    <w:rsid w:val="00DF07DB"/>
    <w:rsid w:val="00DF1299"/>
    <w:rsid w:val="00DF168C"/>
    <w:rsid w:val="00DF18B9"/>
    <w:rsid w:val="00DF1BBA"/>
    <w:rsid w:val="00DF1F78"/>
    <w:rsid w:val="00DF2694"/>
    <w:rsid w:val="00DF3185"/>
    <w:rsid w:val="00DF5087"/>
    <w:rsid w:val="00DF69B2"/>
    <w:rsid w:val="00E00024"/>
    <w:rsid w:val="00E00A81"/>
    <w:rsid w:val="00E021F8"/>
    <w:rsid w:val="00E0419D"/>
    <w:rsid w:val="00E059BC"/>
    <w:rsid w:val="00E06982"/>
    <w:rsid w:val="00E06B0C"/>
    <w:rsid w:val="00E06CB1"/>
    <w:rsid w:val="00E0790E"/>
    <w:rsid w:val="00E109ED"/>
    <w:rsid w:val="00E13815"/>
    <w:rsid w:val="00E148A6"/>
    <w:rsid w:val="00E153D7"/>
    <w:rsid w:val="00E164F6"/>
    <w:rsid w:val="00E16F20"/>
    <w:rsid w:val="00E206C6"/>
    <w:rsid w:val="00E20B44"/>
    <w:rsid w:val="00E22304"/>
    <w:rsid w:val="00E228D2"/>
    <w:rsid w:val="00E24300"/>
    <w:rsid w:val="00E2541E"/>
    <w:rsid w:val="00E25AA8"/>
    <w:rsid w:val="00E263EF"/>
    <w:rsid w:val="00E26927"/>
    <w:rsid w:val="00E26AD0"/>
    <w:rsid w:val="00E26FD3"/>
    <w:rsid w:val="00E27078"/>
    <w:rsid w:val="00E27826"/>
    <w:rsid w:val="00E30E3F"/>
    <w:rsid w:val="00E32353"/>
    <w:rsid w:val="00E33F78"/>
    <w:rsid w:val="00E35033"/>
    <w:rsid w:val="00E35059"/>
    <w:rsid w:val="00E3509D"/>
    <w:rsid w:val="00E358CB"/>
    <w:rsid w:val="00E359A5"/>
    <w:rsid w:val="00E36E09"/>
    <w:rsid w:val="00E4220B"/>
    <w:rsid w:val="00E42288"/>
    <w:rsid w:val="00E43C55"/>
    <w:rsid w:val="00E452BB"/>
    <w:rsid w:val="00E46709"/>
    <w:rsid w:val="00E50CF7"/>
    <w:rsid w:val="00E51F7A"/>
    <w:rsid w:val="00E521EB"/>
    <w:rsid w:val="00E532A4"/>
    <w:rsid w:val="00E57259"/>
    <w:rsid w:val="00E6378D"/>
    <w:rsid w:val="00E63EF5"/>
    <w:rsid w:val="00E66623"/>
    <w:rsid w:val="00E71E8D"/>
    <w:rsid w:val="00E7255D"/>
    <w:rsid w:val="00E734D0"/>
    <w:rsid w:val="00E7359B"/>
    <w:rsid w:val="00E73843"/>
    <w:rsid w:val="00E7437E"/>
    <w:rsid w:val="00E74692"/>
    <w:rsid w:val="00E75311"/>
    <w:rsid w:val="00E76A8F"/>
    <w:rsid w:val="00E77700"/>
    <w:rsid w:val="00E801BF"/>
    <w:rsid w:val="00E80FE9"/>
    <w:rsid w:val="00E8510D"/>
    <w:rsid w:val="00E861FA"/>
    <w:rsid w:val="00E863E0"/>
    <w:rsid w:val="00E8689F"/>
    <w:rsid w:val="00E86986"/>
    <w:rsid w:val="00E8794C"/>
    <w:rsid w:val="00E900D4"/>
    <w:rsid w:val="00E9183F"/>
    <w:rsid w:val="00E91A11"/>
    <w:rsid w:val="00E940DF"/>
    <w:rsid w:val="00E9552A"/>
    <w:rsid w:val="00E9596E"/>
    <w:rsid w:val="00E97305"/>
    <w:rsid w:val="00EA0D20"/>
    <w:rsid w:val="00EA1B14"/>
    <w:rsid w:val="00EA246E"/>
    <w:rsid w:val="00EA4199"/>
    <w:rsid w:val="00EA7A8F"/>
    <w:rsid w:val="00EB0AA3"/>
    <w:rsid w:val="00EB2FA5"/>
    <w:rsid w:val="00EB365E"/>
    <w:rsid w:val="00EB3D19"/>
    <w:rsid w:val="00EB403E"/>
    <w:rsid w:val="00EB4191"/>
    <w:rsid w:val="00EB4B47"/>
    <w:rsid w:val="00EB7A33"/>
    <w:rsid w:val="00EB7E89"/>
    <w:rsid w:val="00EC04CC"/>
    <w:rsid w:val="00EC2510"/>
    <w:rsid w:val="00EC4172"/>
    <w:rsid w:val="00EC504D"/>
    <w:rsid w:val="00EC7594"/>
    <w:rsid w:val="00ED0778"/>
    <w:rsid w:val="00ED1C42"/>
    <w:rsid w:val="00ED27CE"/>
    <w:rsid w:val="00ED4C5A"/>
    <w:rsid w:val="00ED6F19"/>
    <w:rsid w:val="00EE2963"/>
    <w:rsid w:val="00EE5391"/>
    <w:rsid w:val="00EE5CE5"/>
    <w:rsid w:val="00EE729C"/>
    <w:rsid w:val="00EE78A2"/>
    <w:rsid w:val="00EE79F3"/>
    <w:rsid w:val="00EF0922"/>
    <w:rsid w:val="00EF1CC8"/>
    <w:rsid w:val="00EF21E9"/>
    <w:rsid w:val="00EF2214"/>
    <w:rsid w:val="00EF2697"/>
    <w:rsid w:val="00EF44C5"/>
    <w:rsid w:val="00EF53C2"/>
    <w:rsid w:val="00EF55D6"/>
    <w:rsid w:val="00EF6264"/>
    <w:rsid w:val="00EF7030"/>
    <w:rsid w:val="00EF768C"/>
    <w:rsid w:val="00F00F55"/>
    <w:rsid w:val="00F018D4"/>
    <w:rsid w:val="00F06E55"/>
    <w:rsid w:val="00F07762"/>
    <w:rsid w:val="00F07EB7"/>
    <w:rsid w:val="00F10344"/>
    <w:rsid w:val="00F10503"/>
    <w:rsid w:val="00F107BA"/>
    <w:rsid w:val="00F14F78"/>
    <w:rsid w:val="00F15233"/>
    <w:rsid w:val="00F16821"/>
    <w:rsid w:val="00F17826"/>
    <w:rsid w:val="00F20371"/>
    <w:rsid w:val="00F20B79"/>
    <w:rsid w:val="00F20D1E"/>
    <w:rsid w:val="00F21361"/>
    <w:rsid w:val="00F21937"/>
    <w:rsid w:val="00F21F94"/>
    <w:rsid w:val="00F22109"/>
    <w:rsid w:val="00F235F0"/>
    <w:rsid w:val="00F24056"/>
    <w:rsid w:val="00F2409E"/>
    <w:rsid w:val="00F30563"/>
    <w:rsid w:val="00F305E2"/>
    <w:rsid w:val="00F317CC"/>
    <w:rsid w:val="00F31960"/>
    <w:rsid w:val="00F331F3"/>
    <w:rsid w:val="00F35370"/>
    <w:rsid w:val="00F361B0"/>
    <w:rsid w:val="00F367A0"/>
    <w:rsid w:val="00F36EA2"/>
    <w:rsid w:val="00F401FD"/>
    <w:rsid w:val="00F40F4B"/>
    <w:rsid w:val="00F41DAB"/>
    <w:rsid w:val="00F43A37"/>
    <w:rsid w:val="00F51D03"/>
    <w:rsid w:val="00F51F8B"/>
    <w:rsid w:val="00F52329"/>
    <w:rsid w:val="00F548D0"/>
    <w:rsid w:val="00F54B3E"/>
    <w:rsid w:val="00F565B6"/>
    <w:rsid w:val="00F57BC6"/>
    <w:rsid w:val="00F602FB"/>
    <w:rsid w:val="00F6117A"/>
    <w:rsid w:val="00F6181B"/>
    <w:rsid w:val="00F61822"/>
    <w:rsid w:val="00F6204D"/>
    <w:rsid w:val="00F63691"/>
    <w:rsid w:val="00F641E2"/>
    <w:rsid w:val="00F6431B"/>
    <w:rsid w:val="00F653BA"/>
    <w:rsid w:val="00F6719D"/>
    <w:rsid w:val="00F70D21"/>
    <w:rsid w:val="00F71FE6"/>
    <w:rsid w:val="00F74441"/>
    <w:rsid w:val="00F74CD6"/>
    <w:rsid w:val="00F771DD"/>
    <w:rsid w:val="00F77D6A"/>
    <w:rsid w:val="00F80468"/>
    <w:rsid w:val="00F8155A"/>
    <w:rsid w:val="00F81D29"/>
    <w:rsid w:val="00F82953"/>
    <w:rsid w:val="00F83325"/>
    <w:rsid w:val="00F84024"/>
    <w:rsid w:val="00F84694"/>
    <w:rsid w:val="00F8552E"/>
    <w:rsid w:val="00F90F17"/>
    <w:rsid w:val="00F91667"/>
    <w:rsid w:val="00F9226C"/>
    <w:rsid w:val="00F935EC"/>
    <w:rsid w:val="00F9437B"/>
    <w:rsid w:val="00F95C51"/>
    <w:rsid w:val="00F96A1C"/>
    <w:rsid w:val="00F97D69"/>
    <w:rsid w:val="00F97E70"/>
    <w:rsid w:val="00FA120B"/>
    <w:rsid w:val="00FA1B96"/>
    <w:rsid w:val="00FA252B"/>
    <w:rsid w:val="00FA3B80"/>
    <w:rsid w:val="00FA4021"/>
    <w:rsid w:val="00FA4329"/>
    <w:rsid w:val="00FA4AC1"/>
    <w:rsid w:val="00FA7446"/>
    <w:rsid w:val="00FB04EE"/>
    <w:rsid w:val="00FB10C3"/>
    <w:rsid w:val="00FB16B3"/>
    <w:rsid w:val="00FB3A38"/>
    <w:rsid w:val="00FB4709"/>
    <w:rsid w:val="00FB48A0"/>
    <w:rsid w:val="00FB6BFE"/>
    <w:rsid w:val="00FC1EC5"/>
    <w:rsid w:val="00FC245B"/>
    <w:rsid w:val="00FC325E"/>
    <w:rsid w:val="00FC5220"/>
    <w:rsid w:val="00FC6C03"/>
    <w:rsid w:val="00FC7B47"/>
    <w:rsid w:val="00FC7FD0"/>
    <w:rsid w:val="00FD0115"/>
    <w:rsid w:val="00FD0848"/>
    <w:rsid w:val="00FD46DE"/>
    <w:rsid w:val="00FD5E89"/>
    <w:rsid w:val="00FD79DD"/>
    <w:rsid w:val="00FD7E41"/>
    <w:rsid w:val="00FE010C"/>
    <w:rsid w:val="00FE2085"/>
    <w:rsid w:val="00FE2F58"/>
    <w:rsid w:val="00FE3112"/>
    <w:rsid w:val="00FE3928"/>
    <w:rsid w:val="00FE4820"/>
    <w:rsid w:val="00FE51F9"/>
    <w:rsid w:val="00FE5940"/>
    <w:rsid w:val="00FE5CBA"/>
    <w:rsid w:val="00FE5D27"/>
    <w:rsid w:val="00FE70C3"/>
    <w:rsid w:val="00FE79C8"/>
    <w:rsid w:val="00FF06B1"/>
    <w:rsid w:val="00FF1C40"/>
    <w:rsid w:val="00FF225B"/>
    <w:rsid w:val="00FF3B0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FB773F"/>
  <w15:docId w15:val="{EDF8F453-E029-4A08-9291-AC3CD8B85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2A9A"/>
    <w:rPr>
      <w:sz w:val="24"/>
      <w:szCs w:val="24"/>
      <w:lang w:eastAsia="en-US"/>
    </w:rPr>
  </w:style>
  <w:style w:type="paragraph" w:styleId="Heading1">
    <w:name w:val="heading 1"/>
    <w:basedOn w:val="Normal"/>
    <w:next w:val="Normal"/>
    <w:link w:val="Heading1Char"/>
    <w:qFormat/>
    <w:rsid w:val="002144E3"/>
    <w:pPr>
      <w:keepNext/>
      <w:outlineLvl w:val="0"/>
    </w:pPr>
    <w:rPr>
      <w:b/>
      <w:bCs/>
    </w:rPr>
  </w:style>
  <w:style w:type="paragraph" w:styleId="Heading2">
    <w:name w:val="heading 2"/>
    <w:basedOn w:val="Normal"/>
    <w:next w:val="Normal"/>
    <w:link w:val="Heading2Char"/>
    <w:qFormat/>
    <w:rsid w:val="002144E3"/>
    <w:pPr>
      <w:keepNext/>
      <w:numPr>
        <w:numId w:val="1"/>
      </w:numPr>
      <w:outlineLvl w:val="1"/>
    </w:pPr>
    <w:rPr>
      <w:b/>
      <w:bCs/>
    </w:rPr>
  </w:style>
  <w:style w:type="paragraph" w:styleId="Heading3">
    <w:name w:val="heading 3"/>
    <w:basedOn w:val="Normal"/>
    <w:next w:val="Normal"/>
    <w:link w:val="Heading3Char"/>
    <w:qFormat/>
    <w:rsid w:val="002144E3"/>
    <w:pPr>
      <w:keepNext/>
      <w:outlineLvl w:val="2"/>
    </w:pPr>
    <w:rPr>
      <w:sz w:val="32"/>
      <w:szCs w:val="32"/>
      <w:lang w:val="en-GB"/>
    </w:rPr>
  </w:style>
  <w:style w:type="paragraph" w:styleId="Heading4">
    <w:name w:val="heading 4"/>
    <w:basedOn w:val="Normal"/>
    <w:next w:val="Normal"/>
    <w:link w:val="Heading4Char"/>
    <w:qFormat/>
    <w:rsid w:val="002144E3"/>
    <w:pPr>
      <w:keepNext/>
      <w:jc w:val="center"/>
      <w:outlineLvl w:val="3"/>
    </w:pPr>
    <w:rPr>
      <w:b/>
      <w:bCs/>
    </w:rPr>
  </w:style>
  <w:style w:type="paragraph" w:styleId="Heading5">
    <w:name w:val="heading 5"/>
    <w:basedOn w:val="Normal"/>
    <w:next w:val="Normal"/>
    <w:link w:val="Heading5Char"/>
    <w:qFormat/>
    <w:rsid w:val="002144E3"/>
    <w:pPr>
      <w:spacing w:before="240" w:after="60"/>
      <w:outlineLvl w:val="4"/>
    </w:pPr>
    <w:rPr>
      <w:b/>
      <w:bCs/>
      <w:i/>
      <w:iCs/>
      <w:sz w:val="26"/>
      <w:szCs w:val="26"/>
    </w:rPr>
  </w:style>
  <w:style w:type="paragraph" w:styleId="Heading6">
    <w:name w:val="heading 6"/>
    <w:basedOn w:val="Normal"/>
    <w:next w:val="Normal"/>
    <w:link w:val="Heading6Char"/>
    <w:qFormat/>
    <w:rsid w:val="002144E3"/>
    <w:pPr>
      <w:spacing w:before="240" w:after="60"/>
      <w:outlineLvl w:val="5"/>
    </w:pPr>
    <w:rPr>
      <w:b/>
      <w:bCs/>
      <w:sz w:val="22"/>
      <w:szCs w:val="22"/>
    </w:rPr>
  </w:style>
  <w:style w:type="paragraph" w:styleId="Heading7">
    <w:name w:val="heading 7"/>
    <w:basedOn w:val="Normal"/>
    <w:next w:val="Normal"/>
    <w:link w:val="Heading7Char"/>
    <w:qFormat/>
    <w:rsid w:val="002144E3"/>
    <w:pPr>
      <w:keepNext/>
      <w:outlineLvl w:val="6"/>
    </w:pPr>
    <w:rPr>
      <w:b/>
      <w:bCs/>
      <w:sz w:val="32"/>
      <w:szCs w:val="32"/>
    </w:rPr>
  </w:style>
  <w:style w:type="paragraph" w:styleId="Heading9">
    <w:name w:val="heading 9"/>
    <w:basedOn w:val="Normal"/>
    <w:next w:val="Normal"/>
    <w:link w:val="Heading9Char"/>
    <w:qFormat/>
    <w:rsid w:val="002144E3"/>
    <w:pPr>
      <w:keepNext/>
      <w:autoSpaceDE w:val="0"/>
      <w:autoSpaceDN w:val="0"/>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144E3"/>
    <w:rPr>
      <w:b/>
      <w:bCs/>
      <w:sz w:val="24"/>
      <w:szCs w:val="24"/>
      <w:lang w:val="et-EE"/>
    </w:rPr>
  </w:style>
  <w:style w:type="character" w:customStyle="1" w:styleId="Heading2Char">
    <w:name w:val="Heading 2 Char"/>
    <w:link w:val="Heading2"/>
    <w:rsid w:val="002144E3"/>
    <w:rPr>
      <w:b/>
      <w:bCs/>
      <w:sz w:val="24"/>
      <w:szCs w:val="24"/>
      <w:lang w:eastAsia="en-US"/>
    </w:rPr>
  </w:style>
  <w:style w:type="character" w:customStyle="1" w:styleId="Heading3Char">
    <w:name w:val="Heading 3 Char"/>
    <w:link w:val="Heading3"/>
    <w:rsid w:val="002144E3"/>
    <w:rPr>
      <w:sz w:val="32"/>
      <w:szCs w:val="32"/>
      <w:lang w:val="en-GB"/>
    </w:rPr>
  </w:style>
  <w:style w:type="character" w:customStyle="1" w:styleId="Heading4Char">
    <w:name w:val="Heading 4 Char"/>
    <w:link w:val="Heading4"/>
    <w:rsid w:val="002144E3"/>
    <w:rPr>
      <w:b/>
      <w:bCs/>
      <w:sz w:val="24"/>
      <w:szCs w:val="24"/>
      <w:lang w:val="et-EE"/>
    </w:rPr>
  </w:style>
  <w:style w:type="character" w:customStyle="1" w:styleId="Heading5Char">
    <w:name w:val="Heading 5 Char"/>
    <w:link w:val="Heading5"/>
    <w:rsid w:val="002144E3"/>
    <w:rPr>
      <w:b/>
      <w:bCs/>
      <w:i/>
      <w:iCs/>
      <w:sz w:val="26"/>
      <w:szCs w:val="26"/>
      <w:lang w:val="et-EE"/>
    </w:rPr>
  </w:style>
  <w:style w:type="character" w:customStyle="1" w:styleId="Heading6Char">
    <w:name w:val="Heading 6 Char"/>
    <w:link w:val="Heading6"/>
    <w:rsid w:val="002144E3"/>
    <w:rPr>
      <w:b/>
      <w:bCs/>
      <w:sz w:val="22"/>
      <w:szCs w:val="22"/>
      <w:lang w:val="et-EE"/>
    </w:rPr>
  </w:style>
  <w:style w:type="character" w:customStyle="1" w:styleId="Heading7Char">
    <w:name w:val="Heading 7 Char"/>
    <w:link w:val="Heading7"/>
    <w:rsid w:val="002144E3"/>
    <w:rPr>
      <w:b/>
      <w:bCs/>
      <w:sz w:val="32"/>
      <w:szCs w:val="32"/>
      <w:lang w:val="et-EE"/>
    </w:rPr>
  </w:style>
  <w:style w:type="character" w:customStyle="1" w:styleId="Heading9Char">
    <w:name w:val="Heading 9 Char"/>
    <w:link w:val="Heading9"/>
    <w:rsid w:val="002144E3"/>
    <w:rPr>
      <w:b/>
      <w:bCs/>
      <w:sz w:val="24"/>
      <w:szCs w:val="24"/>
      <w:lang w:val="et-EE"/>
    </w:rPr>
  </w:style>
  <w:style w:type="character" w:styleId="Strong">
    <w:name w:val="Strong"/>
    <w:uiPriority w:val="22"/>
    <w:qFormat/>
    <w:rsid w:val="002144E3"/>
    <w:rPr>
      <w:b/>
      <w:bCs/>
    </w:rPr>
  </w:style>
  <w:style w:type="paragraph" w:styleId="NoSpacing">
    <w:name w:val="No Spacing"/>
    <w:uiPriority w:val="1"/>
    <w:qFormat/>
    <w:rsid w:val="002144E3"/>
    <w:rPr>
      <w:sz w:val="24"/>
      <w:szCs w:val="24"/>
      <w:lang w:eastAsia="en-US"/>
    </w:rPr>
  </w:style>
  <w:style w:type="paragraph" w:styleId="ListParagraph">
    <w:name w:val="List Paragraph"/>
    <w:basedOn w:val="Normal"/>
    <w:uiPriority w:val="34"/>
    <w:qFormat/>
    <w:rsid w:val="002144E3"/>
    <w:pPr>
      <w:ind w:left="720"/>
    </w:pPr>
  </w:style>
  <w:style w:type="table" w:styleId="TableGrid">
    <w:name w:val="Table Grid"/>
    <w:basedOn w:val="TableNormal"/>
    <w:uiPriority w:val="59"/>
    <w:rsid w:val="00A01FD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9451C8"/>
    <w:pPr>
      <w:tabs>
        <w:tab w:val="center" w:pos="4680"/>
        <w:tab w:val="right" w:pos="9360"/>
      </w:tabs>
    </w:pPr>
  </w:style>
  <w:style w:type="character" w:customStyle="1" w:styleId="HeaderChar">
    <w:name w:val="Header Char"/>
    <w:link w:val="Header"/>
    <w:uiPriority w:val="99"/>
    <w:rsid w:val="009451C8"/>
    <w:rPr>
      <w:sz w:val="24"/>
      <w:szCs w:val="24"/>
      <w:lang w:val="et-EE"/>
    </w:rPr>
  </w:style>
  <w:style w:type="paragraph" w:styleId="Footer">
    <w:name w:val="footer"/>
    <w:basedOn w:val="Normal"/>
    <w:link w:val="FooterChar"/>
    <w:uiPriority w:val="99"/>
    <w:unhideWhenUsed/>
    <w:rsid w:val="009451C8"/>
    <w:pPr>
      <w:tabs>
        <w:tab w:val="center" w:pos="4680"/>
        <w:tab w:val="right" w:pos="9360"/>
      </w:tabs>
    </w:pPr>
  </w:style>
  <w:style w:type="character" w:customStyle="1" w:styleId="FooterChar">
    <w:name w:val="Footer Char"/>
    <w:link w:val="Footer"/>
    <w:uiPriority w:val="99"/>
    <w:rsid w:val="009451C8"/>
    <w:rPr>
      <w:sz w:val="24"/>
      <w:szCs w:val="24"/>
      <w:lang w:val="et-EE"/>
    </w:rPr>
  </w:style>
  <w:style w:type="character" w:styleId="Hyperlink">
    <w:name w:val="Hyperlink"/>
    <w:uiPriority w:val="99"/>
    <w:unhideWhenUsed/>
    <w:rsid w:val="0001406E"/>
    <w:rPr>
      <w:color w:val="0000FF"/>
      <w:u w:val="single"/>
    </w:rPr>
  </w:style>
  <w:style w:type="paragraph" w:styleId="BalloonText">
    <w:name w:val="Balloon Text"/>
    <w:basedOn w:val="Normal"/>
    <w:link w:val="BalloonTextChar"/>
    <w:uiPriority w:val="99"/>
    <w:semiHidden/>
    <w:unhideWhenUsed/>
    <w:rsid w:val="0085779B"/>
    <w:rPr>
      <w:rFonts w:ascii="Tahoma" w:hAnsi="Tahoma" w:cs="Tahoma"/>
      <w:sz w:val="16"/>
      <w:szCs w:val="16"/>
    </w:rPr>
  </w:style>
  <w:style w:type="character" w:customStyle="1" w:styleId="BalloonTextChar">
    <w:name w:val="Balloon Text Char"/>
    <w:link w:val="BalloonText"/>
    <w:uiPriority w:val="99"/>
    <w:semiHidden/>
    <w:rsid w:val="0085779B"/>
    <w:rPr>
      <w:rFonts w:ascii="Tahoma" w:hAnsi="Tahoma" w:cs="Tahoma"/>
      <w:sz w:val="16"/>
      <w:szCs w:val="16"/>
      <w:lang w:val="et-EE"/>
    </w:rPr>
  </w:style>
  <w:style w:type="character" w:styleId="CommentReference">
    <w:name w:val="annotation reference"/>
    <w:uiPriority w:val="99"/>
    <w:semiHidden/>
    <w:unhideWhenUsed/>
    <w:rsid w:val="00341AE1"/>
    <w:rPr>
      <w:sz w:val="16"/>
      <w:szCs w:val="16"/>
    </w:rPr>
  </w:style>
  <w:style w:type="paragraph" w:styleId="CommentText">
    <w:name w:val="annotation text"/>
    <w:basedOn w:val="Normal"/>
    <w:link w:val="CommentTextChar"/>
    <w:uiPriority w:val="99"/>
    <w:unhideWhenUsed/>
    <w:rsid w:val="00341AE1"/>
    <w:rPr>
      <w:sz w:val="20"/>
      <w:szCs w:val="20"/>
    </w:rPr>
  </w:style>
  <w:style w:type="character" w:customStyle="1" w:styleId="CommentTextChar">
    <w:name w:val="Comment Text Char"/>
    <w:link w:val="CommentText"/>
    <w:uiPriority w:val="99"/>
    <w:rsid w:val="00341AE1"/>
    <w:rPr>
      <w:lang w:eastAsia="en-US"/>
    </w:rPr>
  </w:style>
  <w:style w:type="paragraph" w:styleId="CommentSubject">
    <w:name w:val="annotation subject"/>
    <w:basedOn w:val="CommentText"/>
    <w:next w:val="CommentText"/>
    <w:link w:val="CommentSubjectChar"/>
    <w:uiPriority w:val="99"/>
    <w:semiHidden/>
    <w:unhideWhenUsed/>
    <w:rsid w:val="00341AE1"/>
    <w:rPr>
      <w:b/>
      <w:bCs/>
    </w:rPr>
  </w:style>
  <w:style w:type="character" w:customStyle="1" w:styleId="CommentSubjectChar">
    <w:name w:val="Comment Subject Char"/>
    <w:link w:val="CommentSubject"/>
    <w:uiPriority w:val="99"/>
    <w:semiHidden/>
    <w:rsid w:val="00341AE1"/>
    <w:rPr>
      <w:b/>
      <w:bCs/>
      <w:lang w:eastAsia="en-US"/>
    </w:rPr>
  </w:style>
  <w:style w:type="paragraph" w:styleId="Revision">
    <w:name w:val="Revision"/>
    <w:hidden/>
    <w:uiPriority w:val="99"/>
    <w:semiHidden/>
    <w:rsid w:val="002362F8"/>
    <w:rPr>
      <w:sz w:val="24"/>
      <w:szCs w:val="24"/>
      <w:lang w:eastAsia="en-US"/>
    </w:rPr>
  </w:style>
  <w:style w:type="character" w:styleId="UnresolvedMention">
    <w:name w:val="Unresolved Mention"/>
    <w:basedOn w:val="DefaultParagraphFont"/>
    <w:uiPriority w:val="99"/>
    <w:semiHidden/>
    <w:unhideWhenUsed/>
    <w:rsid w:val="00D74CE4"/>
    <w:rPr>
      <w:color w:val="605E5C"/>
      <w:shd w:val="clear" w:color="auto" w:fill="E1DFDD"/>
    </w:rPr>
  </w:style>
  <w:style w:type="character" w:styleId="FollowedHyperlink">
    <w:name w:val="FollowedHyperlink"/>
    <w:basedOn w:val="DefaultParagraphFont"/>
    <w:uiPriority w:val="99"/>
    <w:semiHidden/>
    <w:unhideWhenUsed/>
    <w:rsid w:val="00D74CE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760198">
      <w:bodyDiv w:val="1"/>
      <w:marLeft w:val="0"/>
      <w:marRight w:val="0"/>
      <w:marTop w:val="0"/>
      <w:marBottom w:val="0"/>
      <w:divBdr>
        <w:top w:val="none" w:sz="0" w:space="0" w:color="auto"/>
        <w:left w:val="none" w:sz="0" w:space="0" w:color="auto"/>
        <w:bottom w:val="none" w:sz="0" w:space="0" w:color="auto"/>
        <w:right w:val="none" w:sz="0" w:space="0" w:color="auto"/>
      </w:divBdr>
    </w:div>
    <w:div w:id="210700657">
      <w:bodyDiv w:val="1"/>
      <w:marLeft w:val="0"/>
      <w:marRight w:val="0"/>
      <w:marTop w:val="0"/>
      <w:marBottom w:val="0"/>
      <w:divBdr>
        <w:top w:val="none" w:sz="0" w:space="0" w:color="auto"/>
        <w:left w:val="none" w:sz="0" w:space="0" w:color="auto"/>
        <w:bottom w:val="none" w:sz="0" w:space="0" w:color="auto"/>
        <w:right w:val="none" w:sz="0" w:space="0" w:color="auto"/>
      </w:divBdr>
    </w:div>
    <w:div w:id="401831416">
      <w:bodyDiv w:val="1"/>
      <w:marLeft w:val="0"/>
      <w:marRight w:val="0"/>
      <w:marTop w:val="0"/>
      <w:marBottom w:val="0"/>
      <w:divBdr>
        <w:top w:val="none" w:sz="0" w:space="0" w:color="auto"/>
        <w:left w:val="none" w:sz="0" w:space="0" w:color="auto"/>
        <w:bottom w:val="none" w:sz="0" w:space="0" w:color="auto"/>
        <w:right w:val="none" w:sz="0" w:space="0" w:color="auto"/>
      </w:divBdr>
    </w:div>
    <w:div w:id="432743522">
      <w:bodyDiv w:val="1"/>
      <w:marLeft w:val="0"/>
      <w:marRight w:val="0"/>
      <w:marTop w:val="0"/>
      <w:marBottom w:val="0"/>
      <w:divBdr>
        <w:top w:val="none" w:sz="0" w:space="0" w:color="auto"/>
        <w:left w:val="none" w:sz="0" w:space="0" w:color="auto"/>
        <w:bottom w:val="none" w:sz="0" w:space="0" w:color="auto"/>
        <w:right w:val="none" w:sz="0" w:space="0" w:color="auto"/>
      </w:divBdr>
    </w:div>
    <w:div w:id="573508808">
      <w:bodyDiv w:val="1"/>
      <w:marLeft w:val="0"/>
      <w:marRight w:val="0"/>
      <w:marTop w:val="0"/>
      <w:marBottom w:val="0"/>
      <w:divBdr>
        <w:top w:val="none" w:sz="0" w:space="0" w:color="auto"/>
        <w:left w:val="none" w:sz="0" w:space="0" w:color="auto"/>
        <w:bottom w:val="none" w:sz="0" w:space="0" w:color="auto"/>
        <w:right w:val="none" w:sz="0" w:space="0" w:color="auto"/>
      </w:divBdr>
    </w:div>
    <w:div w:id="603876782">
      <w:bodyDiv w:val="1"/>
      <w:marLeft w:val="0"/>
      <w:marRight w:val="0"/>
      <w:marTop w:val="0"/>
      <w:marBottom w:val="0"/>
      <w:divBdr>
        <w:top w:val="none" w:sz="0" w:space="0" w:color="auto"/>
        <w:left w:val="none" w:sz="0" w:space="0" w:color="auto"/>
        <w:bottom w:val="none" w:sz="0" w:space="0" w:color="auto"/>
        <w:right w:val="none" w:sz="0" w:space="0" w:color="auto"/>
      </w:divBdr>
    </w:div>
    <w:div w:id="635531196">
      <w:bodyDiv w:val="1"/>
      <w:marLeft w:val="0"/>
      <w:marRight w:val="0"/>
      <w:marTop w:val="0"/>
      <w:marBottom w:val="0"/>
      <w:divBdr>
        <w:top w:val="none" w:sz="0" w:space="0" w:color="auto"/>
        <w:left w:val="none" w:sz="0" w:space="0" w:color="auto"/>
        <w:bottom w:val="none" w:sz="0" w:space="0" w:color="auto"/>
        <w:right w:val="none" w:sz="0" w:space="0" w:color="auto"/>
      </w:divBdr>
    </w:div>
    <w:div w:id="769544184">
      <w:bodyDiv w:val="1"/>
      <w:marLeft w:val="0"/>
      <w:marRight w:val="0"/>
      <w:marTop w:val="0"/>
      <w:marBottom w:val="0"/>
      <w:divBdr>
        <w:top w:val="none" w:sz="0" w:space="0" w:color="auto"/>
        <w:left w:val="none" w:sz="0" w:space="0" w:color="auto"/>
        <w:bottom w:val="none" w:sz="0" w:space="0" w:color="auto"/>
        <w:right w:val="none" w:sz="0" w:space="0" w:color="auto"/>
      </w:divBdr>
    </w:div>
    <w:div w:id="795830404">
      <w:bodyDiv w:val="1"/>
      <w:marLeft w:val="0"/>
      <w:marRight w:val="0"/>
      <w:marTop w:val="0"/>
      <w:marBottom w:val="0"/>
      <w:divBdr>
        <w:top w:val="none" w:sz="0" w:space="0" w:color="auto"/>
        <w:left w:val="none" w:sz="0" w:space="0" w:color="auto"/>
        <w:bottom w:val="none" w:sz="0" w:space="0" w:color="auto"/>
        <w:right w:val="none" w:sz="0" w:space="0" w:color="auto"/>
      </w:divBdr>
    </w:div>
    <w:div w:id="796145473">
      <w:bodyDiv w:val="1"/>
      <w:marLeft w:val="0"/>
      <w:marRight w:val="0"/>
      <w:marTop w:val="0"/>
      <w:marBottom w:val="0"/>
      <w:divBdr>
        <w:top w:val="none" w:sz="0" w:space="0" w:color="auto"/>
        <w:left w:val="none" w:sz="0" w:space="0" w:color="auto"/>
        <w:bottom w:val="none" w:sz="0" w:space="0" w:color="auto"/>
        <w:right w:val="none" w:sz="0" w:space="0" w:color="auto"/>
      </w:divBdr>
    </w:div>
    <w:div w:id="805122108">
      <w:bodyDiv w:val="1"/>
      <w:marLeft w:val="0"/>
      <w:marRight w:val="0"/>
      <w:marTop w:val="0"/>
      <w:marBottom w:val="0"/>
      <w:divBdr>
        <w:top w:val="none" w:sz="0" w:space="0" w:color="auto"/>
        <w:left w:val="none" w:sz="0" w:space="0" w:color="auto"/>
        <w:bottom w:val="none" w:sz="0" w:space="0" w:color="auto"/>
        <w:right w:val="none" w:sz="0" w:space="0" w:color="auto"/>
      </w:divBdr>
    </w:div>
    <w:div w:id="1150635442">
      <w:bodyDiv w:val="1"/>
      <w:marLeft w:val="0"/>
      <w:marRight w:val="0"/>
      <w:marTop w:val="0"/>
      <w:marBottom w:val="0"/>
      <w:divBdr>
        <w:top w:val="none" w:sz="0" w:space="0" w:color="auto"/>
        <w:left w:val="none" w:sz="0" w:space="0" w:color="auto"/>
        <w:bottom w:val="none" w:sz="0" w:space="0" w:color="auto"/>
        <w:right w:val="none" w:sz="0" w:space="0" w:color="auto"/>
      </w:divBdr>
    </w:div>
    <w:div w:id="1153985266">
      <w:bodyDiv w:val="1"/>
      <w:marLeft w:val="0"/>
      <w:marRight w:val="0"/>
      <w:marTop w:val="0"/>
      <w:marBottom w:val="0"/>
      <w:divBdr>
        <w:top w:val="none" w:sz="0" w:space="0" w:color="auto"/>
        <w:left w:val="none" w:sz="0" w:space="0" w:color="auto"/>
        <w:bottom w:val="none" w:sz="0" w:space="0" w:color="auto"/>
        <w:right w:val="none" w:sz="0" w:space="0" w:color="auto"/>
      </w:divBdr>
    </w:div>
    <w:div w:id="1302689828">
      <w:bodyDiv w:val="1"/>
      <w:marLeft w:val="0"/>
      <w:marRight w:val="0"/>
      <w:marTop w:val="0"/>
      <w:marBottom w:val="0"/>
      <w:divBdr>
        <w:top w:val="none" w:sz="0" w:space="0" w:color="auto"/>
        <w:left w:val="none" w:sz="0" w:space="0" w:color="auto"/>
        <w:bottom w:val="none" w:sz="0" w:space="0" w:color="auto"/>
        <w:right w:val="none" w:sz="0" w:space="0" w:color="auto"/>
      </w:divBdr>
    </w:div>
    <w:div w:id="1409186009">
      <w:bodyDiv w:val="1"/>
      <w:marLeft w:val="0"/>
      <w:marRight w:val="0"/>
      <w:marTop w:val="0"/>
      <w:marBottom w:val="0"/>
      <w:divBdr>
        <w:top w:val="none" w:sz="0" w:space="0" w:color="auto"/>
        <w:left w:val="none" w:sz="0" w:space="0" w:color="auto"/>
        <w:bottom w:val="none" w:sz="0" w:space="0" w:color="auto"/>
        <w:right w:val="none" w:sz="0" w:space="0" w:color="auto"/>
      </w:divBdr>
    </w:div>
    <w:div w:id="1582256245">
      <w:bodyDiv w:val="1"/>
      <w:marLeft w:val="0"/>
      <w:marRight w:val="0"/>
      <w:marTop w:val="0"/>
      <w:marBottom w:val="0"/>
      <w:divBdr>
        <w:top w:val="none" w:sz="0" w:space="0" w:color="auto"/>
        <w:left w:val="none" w:sz="0" w:space="0" w:color="auto"/>
        <w:bottom w:val="none" w:sz="0" w:space="0" w:color="auto"/>
        <w:right w:val="none" w:sz="0" w:space="0" w:color="auto"/>
      </w:divBdr>
    </w:div>
    <w:div w:id="1632859365">
      <w:bodyDiv w:val="1"/>
      <w:marLeft w:val="0"/>
      <w:marRight w:val="0"/>
      <w:marTop w:val="0"/>
      <w:marBottom w:val="0"/>
      <w:divBdr>
        <w:top w:val="none" w:sz="0" w:space="0" w:color="auto"/>
        <w:left w:val="none" w:sz="0" w:space="0" w:color="auto"/>
        <w:bottom w:val="none" w:sz="0" w:space="0" w:color="auto"/>
        <w:right w:val="none" w:sz="0" w:space="0" w:color="auto"/>
      </w:divBdr>
    </w:div>
    <w:div w:id="1709144415">
      <w:bodyDiv w:val="1"/>
      <w:marLeft w:val="0"/>
      <w:marRight w:val="0"/>
      <w:marTop w:val="0"/>
      <w:marBottom w:val="0"/>
      <w:divBdr>
        <w:top w:val="none" w:sz="0" w:space="0" w:color="auto"/>
        <w:left w:val="none" w:sz="0" w:space="0" w:color="auto"/>
        <w:bottom w:val="none" w:sz="0" w:space="0" w:color="auto"/>
        <w:right w:val="none" w:sz="0" w:space="0" w:color="auto"/>
      </w:divBdr>
      <w:divsChild>
        <w:div w:id="901793246">
          <w:marLeft w:val="547"/>
          <w:marRight w:val="0"/>
          <w:marTop w:val="96"/>
          <w:marBottom w:val="0"/>
          <w:divBdr>
            <w:top w:val="none" w:sz="0" w:space="0" w:color="auto"/>
            <w:left w:val="none" w:sz="0" w:space="0" w:color="auto"/>
            <w:bottom w:val="none" w:sz="0" w:space="0" w:color="auto"/>
            <w:right w:val="none" w:sz="0" w:space="0" w:color="auto"/>
          </w:divBdr>
        </w:div>
        <w:div w:id="1030570568">
          <w:marLeft w:val="547"/>
          <w:marRight w:val="0"/>
          <w:marTop w:val="96"/>
          <w:marBottom w:val="0"/>
          <w:divBdr>
            <w:top w:val="none" w:sz="0" w:space="0" w:color="auto"/>
            <w:left w:val="none" w:sz="0" w:space="0" w:color="auto"/>
            <w:bottom w:val="none" w:sz="0" w:space="0" w:color="auto"/>
            <w:right w:val="none" w:sz="0" w:space="0" w:color="auto"/>
          </w:divBdr>
        </w:div>
        <w:div w:id="1184783646">
          <w:marLeft w:val="547"/>
          <w:marRight w:val="0"/>
          <w:marTop w:val="96"/>
          <w:marBottom w:val="0"/>
          <w:divBdr>
            <w:top w:val="none" w:sz="0" w:space="0" w:color="auto"/>
            <w:left w:val="none" w:sz="0" w:space="0" w:color="auto"/>
            <w:bottom w:val="none" w:sz="0" w:space="0" w:color="auto"/>
            <w:right w:val="none" w:sz="0" w:space="0" w:color="auto"/>
          </w:divBdr>
        </w:div>
        <w:div w:id="1257981638">
          <w:marLeft w:val="547"/>
          <w:marRight w:val="0"/>
          <w:marTop w:val="96"/>
          <w:marBottom w:val="0"/>
          <w:divBdr>
            <w:top w:val="none" w:sz="0" w:space="0" w:color="auto"/>
            <w:left w:val="none" w:sz="0" w:space="0" w:color="auto"/>
            <w:bottom w:val="none" w:sz="0" w:space="0" w:color="auto"/>
            <w:right w:val="none" w:sz="0" w:space="0" w:color="auto"/>
          </w:divBdr>
        </w:div>
        <w:div w:id="1554078061">
          <w:marLeft w:val="547"/>
          <w:marRight w:val="0"/>
          <w:marTop w:val="96"/>
          <w:marBottom w:val="0"/>
          <w:divBdr>
            <w:top w:val="none" w:sz="0" w:space="0" w:color="auto"/>
            <w:left w:val="none" w:sz="0" w:space="0" w:color="auto"/>
            <w:bottom w:val="none" w:sz="0" w:space="0" w:color="auto"/>
            <w:right w:val="none" w:sz="0" w:space="0" w:color="auto"/>
          </w:divBdr>
        </w:div>
        <w:div w:id="1729955592">
          <w:marLeft w:val="547"/>
          <w:marRight w:val="0"/>
          <w:marTop w:val="96"/>
          <w:marBottom w:val="0"/>
          <w:divBdr>
            <w:top w:val="none" w:sz="0" w:space="0" w:color="auto"/>
            <w:left w:val="none" w:sz="0" w:space="0" w:color="auto"/>
            <w:bottom w:val="none" w:sz="0" w:space="0" w:color="auto"/>
            <w:right w:val="none" w:sz="0" w:space="0" w:color="auto"/>
          </w:divBdr>
        </w:div>
      </w:divsChild>
    </w:div>
    <w:div w:id="1752846586">
      <w:bodyDiv w:val="1"/>
      <w:marLeft w:val="0"/>
      <w:marRight w:val="0"/>
      <w:marTop w:val="0"/>
      <w:marBottom w:val="0"/>
      <w:divBdr>
        <w:top w:val="none" w:sz="0" w:space="0" w:color="auto"/>
        <w:left w:val="none" w:sz="0" w:space="0" w:color="auto"/>
        <w:bottom w:val="none" w:sz="0" w:space="0" w:color="auto"/>
        <w:right w:val="none" w:sz="0" w:space="0" w:color="auto"/>
      </w:divBdr>
    </w:div>
    <w:div w:id="1759715412">
      <w:bodyDiv w:val="1"/>
      <w:marLeft w:val="0"/>
      <w:marRight w:val="0"/>
      <w:marTop w:val="0"/>
      <w:marBottom w:val="0"/>
      <w:divBdr>
        <w:top w:val="none" w:sz="0" w:space="0" w:color="auto"/>
        <w:left w:val="none" w:sz="0" w:space="0" w:color="auto"/>
        <w:bottom w:val="none" w:sz="0" w:space="0" w:color="auto"/>
        <w:right w:val="none" w:sz="0" w:space="0" w:color="auto"/>
      </w:divBdr>
    </w:div>
    <w:div w:id="1891185138">
      <w:bodyDiv w:val="1"/>
      <w:marLeft w:val="0"/>
      <w:marRight w:val="0"/>
      <w:marTop w:val="0"/>
      <w:marBottom w:val="0"/>
      <w:divBdr>
        <w:top w:val="none" w:sz="0" w:space="0" w:color="auto"/>
        <w:left w:val="none" w:sz="0" w:space="0" w:color="auto"/>
        <w:bottom w:val="none" w:sz="0" w:space="0" w:color="auto"/>
        <w:right w:val="none" w:sz="0" w:space="0" w:color="auto"/>
      </w:divBdr>
    </w:div>
    <w:div w:id="2088916689">
      <w:bodyDiv w:val="1"/>
      <w:marLeft w:val="0"/>
      <w:marRight w:val="0"/>
      <w:marTop w:val="0"/>
      <w:marBottom w:val="0"/>
      <w:divBdr>
        <w:top w:val="none" w:sz="0" w:space="0" w:color="auto"/>
        <w:left w:val="none" w:sz="0" w:space="0" w:color="auto"/>
        <w:bottom w:val="none" w:sz="0" w:space="0" w:color="auto"/>
        <w:right w:val="none" w:sz="0" w:space="0" w:color="auto"/>
      </w:divBdr>
    </w:div>
    <w:div w:id="2111461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kutseregister.ee/ctrl/et/Standardid_Lisa/downloadFile/10721990"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kutsekoda.ee/wp-content/uploads/2019/04/Digip&#228;devuste-enesehindamise-skaala.pdf" TargetMode="External"/><Relationship Id="rId4" Type="http://schemas.openxmlformats.org/officeDocument/2006/relationships/settings" Target="settings.xml"/><Relationship Id="rId9" Type="http://schemas.openxmlformats.org/officeDocument/2006/relationships/hyperlink" Target="https://www.kutsekoda.ee/wp-content/uploads/2019/04/Keelte-oskustasemete-kirjeldused_KS-lisa_uus.pdf"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lome.virkus\Desktop\KS%20n&#228;idisvorm_puhas%2020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60BDD-469F-4931-93D5-2E78A4C18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KS näidisvorm_puhas 2017</Template>
  <TotalTime>7</TotalTime>
  <Pages>13</Pages>
  <Words>4640</Words>
  <Characters>26917</Characters>
  <Application>Microsoft Office Word</Application>
  <DocSecurity>0</DocSecurity>
  <Lines>224</Lines>
  <Paragraphs>62</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
  <LinksUpToDate>false</LinksUpToDate>
  <CharactersWithSpaces>31495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c:creator>
  <cp:lastModifiedBy>Mare Johandi</cp:lastModifiedBy>
  <cp:revision>5</cp:revision>
  <cp:lastPrinted>2011-06-28T11:10:00Z</cp:lastPrinted>
  <dcterms:created xsi:type="dcterms:W3CDTF">2025-02-07T05:13:00Z</dcterms:created>
  <dcterms:modified xsi:type="dcterms:W3CDTF">2025-02-07T05:19:00Z</dcterms:modified>
</cp:coreProperties>
</file>